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07A4" w14:textId="77777777" w:rsidR="00DE41C1" w:rsidRDefault="00DE41C1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1808"/>
        <w:gridCol w:w="3653"/>
        <w:gridCol w:w="1399"/>
        <w:gridCol w:w="3863"/>
        <w:gridCol w:w="794"/>
        <w:gridCol w:w="688"/>
        <w:gridCol w:w="1586"/>
      </w:tblGrid>
      <w:tr w:rsidR="00DE41C1" w14:paraId="1F1EEB1D" w14:textId="77777777">
        <w:tc>
          <w:tcPr>
            <w:tcW w:w="0" w:type="auto"/>
            <w:shd w:val="clear" w:color="auto" w:fill="auto"/>
          </w:tcPr>
          <w:p w14:paraId="0C9D065B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7F099A8F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E7B676C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4F3B5D4B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3376F5E4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75C3F807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7A0F1A54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3071F709" w14:textId="77777777" w:rsidR="00DE41C1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DE41C1" w14:paraId="6BB6187B" w14:textId="77777777">
        <w:tc>
          <w:tcPr>
            <w:tcW w:w="0" w:type="auto"/>
            <w:shd w:val="clear" w:color="auto" w:fill="auto"/>
          </w:tcPr>
          <w:p w14:paraId="002E7F0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BB000FL4</w:t>
            </w:r>
          </w:p>
        </w:tc>
        <w:tc>
          <w:tcPr>
            <w:tcW w:w="0" w:type="auto"/>
            <w:shd w:val="clear" w:color="auto" w:fill="auto"/>
          </w:tcPr>
          <w:p w14:paraId="12CBA13C" w14:textId="77777777" w:rsidR="00DE41C1" w:rsidRDefault="00DE41C1"/>
        </w:tc>
        <w:tc>
          <w:tcPr>
            <w:tcW w:w="0" w:type="auto"/>
            <w:shd w:val="clear" w:color="auto" w:fill="auto"/>
          </w:tcPr>
          <w:p w14:paraId="28F53A0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25 gestes pour sauver la planète</w:t>
            </w:r>
          </w:p>
        </w:tc>
        <w:tc>
          <w:tcPr>
            <w:tcW w:w="0" w:type="auto"/>
            <w:shd w:val="clear" w:color="auto" w:fill="auto"/>
          </w:tcPr>
          <w:p w14:paraId="62C05F2A" w14:textId="77777777" w:rsidR="00DE41C1" w:rsidRDefault="00DE41C1"/>
        </w:tc>
        <w:tc>
          <w:tcPr>
            <w:tcW w:w="0" w:type="auto"/>
            <w:shd w:val="clear" w:color="auto" w:fill="auto"/>
          </w:tcPr>
          <w:p w14:paraId="090FAFE5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86)</w:t>
            </w:r>
          </w:p>
        </w:tc>
        <w:tc>
          <w:tcPr>
            <w:tcW w:w="0" w:type="auto"/>
            <w:shd w:val="clear" w:color="auto" w:fill="auto"/>
          </w:tcPr>
          <w:p w14:paraId="39DB8B4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367C0222" w14:textId="77777777" w:rsidR="00DE41C1" w:rsidRDefault="00000000"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4E6AA12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26328340" w14:textId="77777777">
        <w:tc>
          <w:tcPr>
            <w:tcW w:w="0" w:type="auto"/>
            <w:shd w:val="clear" w:color="auto" w:fill="auto"/>
          </w:tcPr>
          <w:p w14:paraId="43D61E6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BB000HRB</w:t>
            </w:r>
          </w:p>
        </w:tc>
        <w:tc>
          <w:tcPr>
            <w:tcW w:w="0" w:type="auto"/>
            <w:shd w:val="clear" w:color="auto" w:fill="auto"/>
          </w:tcPr>
          <w:p w14:paraId="0859D2E7" w14:textId="77777777" w:rsidR="00DE41C1" w:rsidRDefault="00DE41C1"/>
        </w:tc>
        <w:tc>
          <w:tcPr>
            <w:tcW w:w="0" w:type="auto"/>
            <w:shd w:val="clear" w:color="auto" w:fill="auto"/>
          </w:tcPr>
          <w:p w14:paraId="78FCAE3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Les objets de ton quotidien décortiqués</w:t>
            </w:r>
          </w:p>
        </w:tc>
        <w:tc>
          <w:tcPr>
            <w:tcW w:w="0" w:type="auto"/>
            <w:shd w:val="clear" w:color="auto" w:fill="auto"/>
          </w:tcPr>
          <w:p w14:paraId="10B3C2E8" w14:textId="77777777" w:rsidR="00DE41C1" w:rsidRDefault="00DE41C1"/>
        </w:tc>
        <w:tc>
          <w:tcPr>
            <w:tcW w:w="0" w:type="auto"/>
            <w:shd w:val="clear" w:color="auto" w:fill="auto"/>
          </w:tcPr>
          <w:p w14:paraId="5B48F2CE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99)</w:t>
            </w:r>
          </w:p>
        </w:tc>
        <w:tc>
          <w:tcPr>
            <w:tcW w:w="0" w:type="auto"/>
            <w:shd w:val="clear" w:color="auto" w:fill="auto"/>
          </w:tcPr>
          <w:p w14:paraId="1897AF5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0E2E62A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621</w:t>
            </w:r>
          </w:p>
        </w:tc>
        <w:tc>
          <w:tcPr>
            <w:tcW w:w="0" w:type="auto"/>
            <w:shd w:val="clear" w:color="auto" w:fill="auto"/>
          </w:tcPr>
          <w:p w14:paraId="248BE73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15730C19" w14:textId="77777777">
        <w:tc>
          <w:tcPr>
            <w:tcW w:w="0" w:type="auto"/>
            <w:shd w:val="clear" w:color="auto" w:fill="auto"/>
          </w:tcPr>
          <w:p w14:paraId="7AE1E64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BB000G22</w:t>
            </w:r>
          </w:p>
        </w:tc>
        <w:tc>
          <w:tcPr>
            <w:tcW w:w="0" w:type="auto"/>
            <w:shd w:val="clear" w:color="auto" w:fill="auto"/>
          </w:tcPr>
          <w:p w14:paraId="474CC65A" w14:textId="77777777" w:rsidR="00DE41C1" w:rsidRDefault="00DE41C1"/>
        </w:tc>
        <w:tc>
          <w:tcPr>
            <w:tcW w:w="0" w:type="auto"/>
            <w:shd w:val="clear" w:color="auto" w:fill="auto"/>
          </w:tcPr>
          <w:p w14:paraId="6762555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Les énigmes de l'histoire résolues par la science</w:t>
            </w:r>
          </w:p>
        </w:tc>
        <w:tc>
          <w:tcPr>
            <w:tcW w:w="0" w:type="auto"/>
            <w:shd w:val="clear" w:color="auto" w:fill="auto"/>
          </w:tcPr>
          <w:p w14:paraId="426FF079" w14:textId="77777777" w:rsidR="00DE41C1" w:rsidRDefault="00DE41C1"/>
        </w:tc>
        <w:tc>
          <w:tcPr>
            <w:tcW w:w="0" w:type="auto"/>
            <w:shd w:val="clear" w:color="auto" w:fill="auto"/>
          </w:tcPr>
          <w:p w14:paraId="5B6928F3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91)</w:t>
            </w:r>
          </w:p>
        </w:tc>
        <w:tc>
          <w:tcPr>
            <w:tcW w:w="0" w:type="auto"/>
            <w:shd w:val="clear" w:color="auto" w:fill="auto"/>
          </w:tcPr>
          <w:p w14:paraId="6C54C7B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0B7DD43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93/99</w:t>
            </w:r>
          </w:p>
        </w:tc>
        <w:tc>
          <w:tcPr>
            <w:tcW w:w="0" w:type="auto"/>
            <w:shd w:val="clear" w:color="auto" w:fill="auto"/>
          </w:tcPr>
          <w:p w14:paraId="75428EF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110FB27B" w14:textId="77777777">
        <w:tc>
          <w:tcPr>
            <w:tcW w:w="0" w:type="auto"/>
            <w:shd w:val="clear" w:color="auto" w:fill="auto"/>
          </w:tcPr>
          <w:p w14:paraId="79A3CC7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BB000FCS</w:t>
            </w:r>
          </w:p>
        </w:tc>
        <w:tc>
          <w:tcPr>
            <w:tcW w:w="0" w:type="auto"/>
            <w:shd w:val="clear" w:color="auto" w:fill="auto"/>
          </w:tcPr>
          <w:p w14:paraId="1BE7993F" w14:textId="77777777" w:rsidR="00DE41C1" w:rsidRDefault="00DE41C1"/>
        </w:tc>
        <w:tc>
          <w:tcPr>
            <w:tcW w:w="0" w:type="auto"/>
            <w:shd w:val="clear" w:color="auto" w:fill="auto"/>
          </w:tcPr>
          <w:p w14:paraId="1EEEB95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Vivre en 2050</w:t>
            </w:r>
          </w:p>
        </w:tc>
        <w:tc>
          <w:tcPr>
            <w:tcW w:w="0" w:type="auto"/>
            <w:shd w:val="clear" w:color="auto" w:fill="auto"/>
          </w:tcPr>
          <w:p w14:paraId="4749F675" w14:textId="77777777" w:rsidR="00DE41C1" w:rsidRDefault="00DE41C1"/>
        </w:tc>
        <w:tc>
          <w:tcPr>
            <w:tcW w:w="0" w:type="auto"/>
            <w:shd w:val="clear" w:color="auto" w:fill="auto"/>
          </w:tcPr>
          <w:p w14:paraId="7B80BFE4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83)</w:t>
            </w:r>
          </w:p>
        </w:tc>
        <w:tc>
          <w:tcPr>
            <w:tcW w:w="0" w:type="auto"/>
            <w:shd w:val="clear" w:color="auto" w:fill="auto"/>
          </w:tcPr>
          <w:p w14:paraId="154E826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7FEE0E9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309</w:t>
            </w:r>
          </w:p>
        </w:tc>
        <w:tc>
          <w:tcPr>
            <w:tcW w:w="0" w:type="auto"/>
            <w:shd w:val="clear" w:color="auto" w:fill="auto"/>
          </w:tcPr>
          <w:p w14:paraId="6AB3DC1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56C7FCF5" w14:textId="77777777">
        <w:tc>
          <w:tcPr>
            <w:tcW w:w="0" w:type="auto"/>
            <w:shd w:val="clear" w:color="auto" w:fill="auto"/>
          </w:tcPr>
          <w:p w14:paraId="223ED4C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BB000FNO</w:t>
            </w:r>
          </w:p>
        </w:tc>
        <w:tc>
          <w:tcPr>
            <w:tcW w:w="0" w:type="auto"/>
            <w:shd w:val="clear" w:color="auto" w:fill="auto"/>
          </w:tcPr>
          <w:p w14:paraId="5F75A3B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BRISSY, Pascal</w:t>
            </w:r>
          </w:p>
        </w:tc>
        <w:tc>
          <w:tcPr>
            <w:tcW w:w="0" w:type="auto"/>
            <w:shd w:val="clear" w:color="auto" w:fill="auto"/>
          </w:tcPr>
          <w:p w14:paraId="3F15AF7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Chatapouf, espion du maharadjah</w:t>
            </w:r>
          </w:p>
        </w:tc>
        <w:tc>
          <w:tcPr>
            <w:tcW w:w="0" w:type="auto"/>
            <w:shd w:val="clear" w:color="auto" w:fill="auto"/>
          </w:tcPr>
          <w:p w14:paraId="3DFA47B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59E3A9B" w14:textId="77777777" w:rsidR="00DE41C1" w:rsidRDefault="00DE41C1"/>
        </w:tc>
        <w:tc>
          <w:tcPr>
            <w:tcW w:w="0" w:type="auto"/>
            <w:shd w:val="clear" w:color="auto" w:fill="auto"/>
          </w:tcPr>
          <w:p w14:paraId="623B2133" w14:textId="77777777" w:rsidR="00DE41C1" w:rsidRDefault="00DE41C1"/>
        </w:tc>
        <w:tc>
          <w:tcPr>
            <w:tcW w:w="0" w:type="auto"/>
            <w:shd w:val="clear" w:color="auto" w:fill="auto"/>
          </w:tcPr>
          <w:p w14:paraId="11759A0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BRIS</w:t>
            </w:r>
          </w:p>
        </w:tc>
        <w:tc>
          <w:tcPr>
            <w:tcW w:w="0" w:type="auto"/>
            <w:shd w:val="clear" w:color="auto" w:fill="auto"/>
          </w:tcPr>
          <w:p w14:paraId="67A241E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028D3CE8" w14:textId="77777777">
        <w:tc>
          <w:tcPr>
            <w:tcW w:w="0" w:type="auto"/>
            <w:shd w:val="clear" w:color="auto" w:fill="auto"/>
          </w:tcPr>
          <w:p w14:paraId="5140375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BB000G7M</w:t>
            </w:r>
          </w:p>
        </w:tc>
        <w:tc>
          <w:tcPr>
            <w:tcW w:w="0" w:type="auto"/>
            <w:shd w:val="clear" w:color="auto" w:fill="auto"/>
          </w:tcPr>
          <w:p w14:paraId="2798EE5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BROUILLARD, Anne</w:t>
            </w:r>
          </w:p>
        </w:tc>
        <w:tc>
          <w:tcPr>
            <w:tcW w:w="0" w:type="auto"/>
            <w:shd w:val="clear" w:color="auto" w:fill="auto"/>
          </w:tcPr>
          <w:p w14:paraId="30FD17C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 Pays de Chintiens</w:t>
            </w:r>
          </w:p>
        </w:tc>
        <w:tc>
          <w:tcPr>
            <w:tcW w:w="0" w:type="auto"/>
            <w:shd w:val="clear" w:color="auto" w:fill="auto"/>
          </w:tcPr>
          <w:p w14:paraId="7885739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2B093A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(Les ìles, Anne Brouillard, Ecole des Loisirs)</w:t>
            </w:r>
          </w:p>
        </w:tc>
        <w:tc>
          <w:tcPr>
            <w:tcW w:w="0" w:type="auto"/>
            <w:shd w:val="clear" w:color="auto" w:fill="auto"/>
          </w:tcPr>
          <w:p w14:paraId="3B1DCDEE" w14:textId="77777777" w:rsidR="00DE41C1" w:rsidRDefault="00DE41C1"/>
        </w:tc>
        <w:tc>
          <w:tcPr>
            <w:tcW w:w="0" w:type="auto"/>
            <w:shd w:val="clear" w:color="auto" w:fill="auto"/>
          </w:tcPr>
          <w:p w14:paraId="0171EFE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BROU</w:t>
            </w:r>
          </w:p>
        </w:tc>
        <w:tc>
          <w:tcPr>
            <w:tcW w:w="0" w:type="auto"/>
            <w:shd w:val="clear" w:color="auto" w:fill="auto"/>
          </w:tcPr>
          <w:p w14:paraId="0B0CBBC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5B315322" w14:textId="77777777">
        <w:tc>
          <w:tcPr>
            <w:tcW w:w="0" w:type="auto"/>
            <w:shd w:val="clear" w:color="auto" w:fill="auto"/>
          </w:tcPr>
          <w:p w14:paraId="7F664D4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BB000BSI</w:t>
            </w:r>
          </w:p>
        </w:tc>
        <w:tc>
          <w:tcPr>
            <w:tcW w:w="0" w:type="auto"/>
            <w:shd w:val="clear" w:color="auto" w:fill="auto"/>
          </w:tcPr>
          <w:p w14:paraId="12B0BAA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BRRÉMAUD, Frédéric</w:t>
            </w:r>
          </w:p>
        </w:tc>
        <w:tc>
          <w:tcPr>
            <w:tcW w:w="0" w:type="auto"/>
            <w:shd w:val="clear" w:color="auto" w:fill="auto"/>
          </w:tcPr>
          <w:p w14:paraId="20F5CE5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Chats Rivari</w:t>
            </w:r>
          </w:p>
        </w:tc>
        <w:tc>
          <w:tcPr>
            <w:tcW w:w="0" w:type="auto"/>
            <w:shd w:val="clear" w:color="auto" w:fill="auto"/>
          </w:tcPr>
          <w:p w14:paraId="10FAD85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24A8CE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(Chats !)</w:t>
            </w:r>
          </w:p>
        </w:tc>
        <w:tc>
          <w:tcPr>
            <w:tcW w:w="0" w:type="auto"/>
            <w:shd w:val="clear" w:color="auto" w:fill="auto"/>
          </w:tcPr>
          <w:p w14:paraId="010C20BC" w14:textId="77777777" w:rsidR="00DE41C1" w:rsidRDefault="00DE41C1"/>
        </w:tc>
        <w:tc>
          <w:tcPr>
            <w:tcW w:w="0" w:type="auto"/>
            <w:shd w:val="clear" w:color="auto" w:fill="auto"/>
          </w:tcPr>
          <w:p w14:paraId="4950833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BRRE</w:t>
            </w:r>
          </w:p>
        </w:tc>
        <w:tc>
          <w:tcPr>
            <w:tcW w:w="0" w:type="auto"/>
            <w:shd w:val="clear" w:color="auto" w:fill="auto"/>
          </w:tcPr>
          <w:p w14:paraId="30C6F1A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7D04C00C" w14:textId="77777777">
        <w:tc>
          <w:tcPr>
            <w:tcW w:w="0" w:type="auto"/>
            <w:shd w:val="clear" w:color="auto" w:fill="auto"/>
          </w:tcPr>
          <w:p w14:paraId="0E4F136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BB000C45</w:t>
            </w:r>
          </w:p>
        </w:tc>
        <w:tc>
          <w:tcPr>
            <w:tcW w:w="0" w:type="auto"/>
            <w:shd w:val="clear" w:color="auto" w:fill="auto"/>
          </w:tcPr>
          <w:p w14:paraId="0AA8E86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CHARDIN, Alexandre</w:t>
            </w:r>
          </w:p>
        </w:tc>
        <w:tc>
          <w:tcPr>
            <w:tcW w:w="0" w:type="auto"/>
            <w:shd w:val="clear" w:color="auto" w:fill="auto"/>
          </w:tcPr>
          <w:p w14:paraId="0CE9A7C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Des vacances d'Apache</w:t>
            </w:r>
          </w:p>
        </w:tc>
        <w:tc>
          <w:tcPr>
            <w:tcW w:w="0" w:type="auto"/>
            <w:shd w:val="clear" w:color="auto" w:fill="auto"/>
          </w:tcPr>
          <w:p w14:paraId="7AD5E1F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A49CF49" w14:textId="77777777" w:rsidR="00DE41C1" w:rsidRDefault="00DE41C1"/>
        </w:tc>
        <w:tc>
          <w:tcPr>
            <w:tcW w:w="0" w:type="auto"/>
            <w:shd w:val="clear" w:color="auto" w:fill="auto"/>
          </w:tcPr>
          <w:p w14:paraId="7CA223B8" w14:textId="77777777" w:rsidR="00DE41C1" w:rsidRDefault="00DE41C1"/>
        </w:tc>
        <w:tc>
          <w:tcPr>
            <w:tcW w:w="0" w:type="auto"/>
            <w:shd w:val="clear" w:color="auto" w:fill="auto"/>
          </w:tcPr>
          <w:p w14:paraId="734141F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CHAR</w:t>
            </w:r>
          </w:p>
        </w:tc>
        <w:tc>
          <w:tcPr>
            <w:tcW w:w="0" w:type="auto"/>
            <w:shd w:val="clear" w:color="auto" w:fill="auto"/>
          </w:tcPr>
          <w:p w14:paraId="298C0E1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3D5DC39" w14:textId="77777777">
        <w:tc>
          <w:tcPr>
            <w:tcW w:w="0" w:type="auto"/>
            <w:shd w:val="clear" w:color="auto" w:fill="auto"/>
          </w:tcPr>
          <w:p w14:paraId="3A4881B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BB000FG2</w:t>
            </w:r>
          </w:p>
        </w:tc>
        <w:tc>
          <w:tcPr>
            <w:tcW w:w="0" w:type="auto"/>
            <w:shd w:val="clear" w:color="auto" w:fill="auto"/>
          </w:tcPr>
          <w:p w14:paraId="0AA474E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Chartres, Marie</w:t>
            </w:r>
          </w:p>
        </w:tc>
        <w:tc>
          <w:tcPr>
            <w:tcW w:w="0" w:type="auto"/>
            <w:shd w:val="clear" w:color="auto" w:fill="auto"/>
          </w:tcPr>
          <w:p w14:paraId="6224FF8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Un caillou dans la poche</w:t>
            </w:r>
          </w:p>
        </w:tc>
        <w:tc>
          <w:tcPr>
            <w:tcW w:w="0" w:type="auto"/>
            <w:shd w:val="clear" w:color="auto" w:fill="auto"/>
          </w:tcPr>
          <w:p w14:paraId="406BE0C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59BA42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EF59F9F" w14:textId="77777777" w:rsidR="00DE41C1" w:rsidRDefault="00DE41C1"/>
        </w:tc>
        <w:tc>
          <w:tcPr>
            <w:tcW w:w="0" w:type="auto"/>
            <w:shd w:val="clear" w:color="auto" w:fill="auto"/>
          </w:tcPr>
          <w:p w14:paraId="6FF971B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CHAR</w:t>
            </w:r>
          </w:p>
        </w:tc>
        <w:tc>
          <w:tcPr>
            <w:tcW w:w="0" w:type="auto"/>
            <w:shd w:val="clear" w:color="auto" w:fill="auto"/>
          </w:tcPr>
          <w:p w14:paraId="4F8CB3A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56C537EB" w14:textId="77777777">
        <w:tc>
          <w:tcPr>
            <w:tcW w:w="0" w:type="auto"/>
            <w:shd w:val="clear" w:color="auto" w:fill="auto"/>
          </w:tcPr>
          <w:p w14:paraId="1E6E518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BB000HV8</w:t>
            </w:r>
          </w:p>
        </w:tc>
        <w:tc>
          <w:tcPr>
            <w:tcW w:w="0" w:type="auto"/>
            <w:shd w:val="clear" w:color="auto" w:fill="auto"/>
          </w:tcPr>
          <w:p w14:paraId="093A3AD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Chaulet, Georges</w:t>
            </w:r>
          </w:p>
        </w:tc>
        <w:tc>
          <w:tcPr>
            <w:tcW w:w="0" w:type="auto"/>
            <w:shd w:val="clear" w:color="auto" w:fill="auto"/>
          </w:tcPr>
          <w:p w14:paraId="19F0876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Fantômette et la lampe merveilleuse</w:t>
            </w:r>
          </w:p>
        </w:tc>
        <w:tc>
          <w:tcPr>
            <w:tcW w:w="0" w:type="auto"/>
            <w:shd w:val="clear" w:color="auto" w:fill="auto"/>
          </w:tcPr>
          <w:p w14:paraId="3B8640F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87754C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04FCBC67" w14:textId="77777777" w:rsidR="00DE41C1" w:rsidRDefault="00DE41C1"/>
        </w:tc>
        <w:tc>
          <w:tcPr>
            <w:tcW w:w="0" w:type="auto"/>
            <w:shd w:val="clear" w:color="auto" w:fill="auto"/>
          </w:tcPr>
          <w:p w14:paraId="6ED467E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CHAU</w:t>
            </w:r>
          </w:p>
        </w:tc>
        <w:tc>
          <w:tcPr>
            <w:tcW w:w="0" w:type="auto"/>
            <w:shd w:val="clear" w:color="auto" w:fill="auto"/>
          </w:tcPr>
          <w:p w14:paraId="65A3C4E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008487DB" w14:textId="77777777">
        <w:tc>
          <w:tcPr>
            <w:tcW w:w="0" w:type="auto"/>
            <w:shd w:val="clear" w:color="auto" w:fill="auto"/>
          </w:tcPr>
          <w:p w14:paraId="66FF0B1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BB000HV9</w:t>
            </w:r>
          </w:p>
        </w:tc>
        <w:tc>
          <w:tcPr>
            <w:tcW w:w="0" w:type="auto"/>
            <w:shd w:val="clear" w:color="auto" w:fill="auto"/>
          </w:tcPr>
          <w:p w14:paraId="6159273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CHAULET, Georges</w:t>
            </w:r>
          </w:p>
        </w:tc>
        <w:tc>
          <w:tcPr>
            <w:tcW w:w="0" w:type="auto"/>
            <w:shd w:val="clear" w:color="auto" w:fill="auto"/>
          </w:tcPr>
          <w:p w14:paraId="3442CCE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Les exploits de Fantômette</w:t>
            </w:r>
          </w:p>
        </w:tc>
        <w:tc>
          <w:tcPr>
            <w:tcW w:w="0" w:type="auto"/>
            <w:shd w:val="clear" w:color="auto" w:fill="auto"/>
          </w:tcPr>
          <w:p w14:paraId="01BBF59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2CA6240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946)</w:t>
            </w:r>
          </w:p>
        </w:tc>
        <w:tc>
          <w:tcPr>
            <w:tcW w:w="0" w:type="auto"/>
            <w:shd w:val="clear" w:color="auto" w:fill="auto"/>
          </w:tcPr>
          <w:p w14:paraId="4927FF6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946</w:t>
            </w:r>
          </w:p>
        </w:tc>
        <w:tc>
          <w:tcPr>
            <w:tcW w:w="0" w:type="auto"/>
            <w:shd w:val="clear" w:color="auto" w:fill="auto"/>
          </w:tcPr>
          <w:p w14:paraId="1E7DEE3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CHAU</w:t>
            </w:r>
          </w:p>
        </w:tc>
        <w:tc>
          <w:tcPr>
            <w:tcW w:w="0" w:type="auto"/>
            <w:shd w:val="clear" w:color="auto" w:fill="auto"/>
          </w:tcPr>
          <w:p w14:paraId="60282E4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76AB8F3" w14:textId="77777777">
        <w:tc>
          <w:tcPr>
            <w:tcW w:w="0" w:type="auto"/>
            <w:shd w:val="clear" w:color="auto" w:fill="auto"/>
          </w:tcPr>
          <w:p w14:paraId="775C8E2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BB000I0E</w:t>
            </w:r>
          </w:p>
        </w:tc>
        <w:tc>
          <w:tcPr>
            <w:tcW w:w="0" w:type="auto"/>
            <w:shd w:val="clear" w:color="auto" w:fill="auto"/>
          </w:tcPr>
          <w:p w14:paraId="34C69E2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COLIN, Fabrice</w:t>
            </w:r>
          </w:p>
        </w:tc>
        <w:tc>
          <w:tcPr>
            <w:tcW w:w="0" w:type="auto"/>
            <w:shd w:val="clear" w:color="auto" w:fill="auto"/>
          </w:tcPr>
          <w:p w14:paraId="42AEFD4A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Kylian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Mbappé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Mission coupe du monde</w:t>
            </w:r>
          </w:p>
        </w:tc>
        <w:tc>
          <w:tcPr>
            <w:tcW w:w="0" w:type="auto"/>
            <w:shd w:val="clear" w:color="auto" w:fill="auto"/>
          </w:tcPr>
          <w:p w14:paraId="4E37CAA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D6699D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(Tous champions !)</w:t>
            </w:r>
          </w:p>
        </w:tc>
        <w:tc>
          <w:tcPr>
            <w:tcW w:w="0" w:type="auto"/>
            <w:shd w:val="clear" w:color="auto" w:fill="auto"/>
          </w:tcPr>
          <w:p w14:paraId="7429F01A" w14:textId="77777777" w:rsidR="00DE41C1" w:rsidRDefault="00DE41C1"/>
        </w:tc>
        <w:tc>
          <w:tcPr>
            <w:tcW w:w="0" w:type="auto"/>
            <w:shd w:val="clear" w:color="auto" w:fill="auto"/>
          </w:tcPr>
          <w:p w14:paraId="07ED0B7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COLI</w:t>
            </w:r>
          </w:p>
        </w:tc>
        <w:tc>
          <w:tcPr>
            <w:tcW w:w="0" w:type="auto"/>
            <w:shd w:val="clear" w:color="auto" w:fill="auto"/>
          </w:tcPr>
          <w:p w14:paraId="2BDD64A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23BC5728" w14:textId="77777777">
        <w:tc>
          <w:tcPr>
            <w:tcW w:w="0" w:type="auto"/>
            <w:shd w:val="clear" w:color="auto" w:fill="auto"/>
          </w:tcPr>
          <w:p w14:paraId="0446262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BB000DDM</w:t>
            </w:r>
          </w:p>
        </w:tc>
        <w:tc>
          <w:tcPr>
            <w:tcW w:w="0" w:type="auto"/>
            <w:shd w:val="clear" w:color="auto" w:fill="auto"/>
          </w:tcPr>
          <w:p w14:paraId="1232AB3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DAHAN, André</w:t>
            </w:r>
          </w:p>
        </w:tc>
        <w:tc>
          <w:tcPr>
            <w:tcW w:w="0" w:type="auto"/>
            <w:shd w:val="clear" w:color="auto" w:fill="auto"/>
          </w:tcPr>
          <w:p w14:paraId="3CE033C7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Louis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Braille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l'enfant de la nuit</w:t>
            </w:r>
          </w:p>
        </w:tc>
        <w:tc>
          <w:tcPr>
            <w:tcW w:w="0" w:type="auto"/>
            <w:shd w:val="clear" w:color="auto" w:fill="auto"/>
          </w:tcPr>
          <w:p w14:paraId="002F335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DD210A3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(Collection Folio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cadet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225)</w:t>
            </w:r>
          </w:p>
        </w:tc>
        <w:tc>
          <w:tcPr>
            <w:tcW w:w="0" w:type="auto"/>
            <w:shd w:val="clear" w:color="auto" w:fill="auto"/>
          </w:tcPr>
          <w:p w14:paraId="6ED50A3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14:paraId="7DF6CA4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DAVI</w:t>
            </w:r>
          </w:p>
        </w:tc>
        <w:tc>
          <w:tcPr>
            <w:tcW w:w="0" w:type="auto"/>
            <w:shd w:val="clear" w:color="auto" w:fill="auto"/>
          </w:tcPr>
          <w:p w14:paraId="7FBA28C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4522DFAA" w14:textId="77777777">
        <w:tc>
          <w:tcPr>
            <w:tcW w:w="0" w:type="auto"/>
            <w:shd w:val="clear" w:color="auto" w:fill="auto"/>
          </w:tcPr>
          <w:p w14:paraId="0B6857C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BB000I0H</w:t>
            </w:r>
          </w:p>
        </w:tc>
        <w:tc>
          <w:tcPr>
            <w:tcW w:w="0" w:type="auto"/>
            <w:shd w:val="clear" w:color="auto" w:fill="auto"/>
          </w:tcPr>
          <w:p w14:paraId="3CFD04C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ELLÉ, Olivier</w:t>
            </w:r>
          </w:p>
        </w:tc>
        <w:tc>
          <w:tcPr>
            <w:tcW w:w="0" w:type="auto"/>
            <w:shd w:val="clear" w:color="auto" w:fill="auto"/>
          </w:tcPr>
          <w:p w14:paraId="51AD0DB3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Paul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Pogba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foot avant tout</w:t>
            </w:r>
          </w:p>
        </w:tc>
        <w:tc>
          <w:tcPr>
            <w:tcW w:w="0" w:type="auto"/>
            <w:shd w:val="clear" w:color="auto" w:fill="auto"/>
          </w:tcPr>
          <w:p w14:paraId="76F369D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330207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(Tous champions !)</w:t>
            </w:r>
          </w:p>
        </w:tc>
        <w:tc>
          <w:tcPr>
            <w:tcW w:w="0" w:type="auto"/>
            <w:shd w:val="clear" w:color="auto" w:fill="auto"/>
          </w:tcPr>
          <w:p w14:paraId="185A5A76" w14:textId="77777777" w:rsidR="00DE41C1" w:rsidRDefault="00DE41C1"/>
        </w:tc>
        <w:tc>
          <w:tcPr>
            <w:tcW w:w="0" w:type="auto"/>
            <w:shd w:val="clear" w:color="auto" w:fill="auto"/>
          </w:tcPr>
          <w:p w14:paraId="5D4D23A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ELLE</w:t>
            </w:r>
          </w:p>
        </w:tc>
        <w:tc>
          <w:tcPr>
            <w:tcW w:w="0" w:type="auto"/>
            <w:shd w:val="clear" w:color="auto" w:fill="auto"/>
          </w:tcPr>
          <w:p w14:paraId="735CAB4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30F87E97" w14:textId="77777777">
        <w:tc>
          <w:tcPr>
            <w:tcW w:w="0" w:type="auto"/>
            <w:shd w:val="clear" w:color="auto" w:fill="auto"/>
          </w:tcPr>
          <w:p w14:paraId="65EB4AC2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BB000ETN</w:t>
            </w:r>
          </w:p>
        </w:tc>
        <w:tc>
          <w:tcPr>
            <w:tcW w:w="0" w:type="auto"/>
            <w:shd w:val="clear" w:color="auto" w:fill="auto"/>
          </w:tcPr>
          <w:p w14:paraId="0E9FD1B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FORD, Harry</w:t>
            </w:r>
          </w:p>
        </w:tc>
        <w:tc>
          <w:tcPr>
            <w:tcW w:w="0" w:type="auto"/>
            <w:shd w:val="clear" w:color="auto" w:fill="auto"/>
          </w:tcPr>
          <w:p w14:paraId="243C254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L'espace et les vols spéciaux</w:t>
            </w:r>
          </w:p>
        </w:tc>
        <w:tc>
          <w:tcPr>
            <w:tcW w:w="0" w:type="auto"/>
            <w:shd w:val="clear" w:color="auto" w:fill="auto"/>
          </w:tcPr>
          <w:p w14:paraId="326EF48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5A8A44E" w14:textId="77777777" w:rsidR="00DE41C1" w:rsidRDefault="00DE41C1"/>
        </w:tc>
        <w:tc>
          <w:tcPr>
            <w:tcW w:w="0" w:type="auto"/>
            <w:shd w:val="clear" w:color="auto" w:fill="auto"/>
          </w:tcPr>
          <w:p w14:paraId="11B4316F" w14:textId="77777777" w:rsidR="00DE41C1" w:rsidRDefault="00DE41C1"/>
        </w:tc>
        <w:tc>
          <w:tcPr>
            <w:tcW w:w="0" w:type="auto"/>
            <w:shd w:val="clear" w:color="auto" w:fill="auto"/>
          </w:tcPr>
          <w:p w14:paraId="48D934C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FCAC51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70CDE803" w14:textId="77777777">
        <w:tc>
          <w:tcPr>
            <w:tcW w:w="0" w:type="auto"/>
            <w:shd w:val="clear" w:color="auto" w:fill="auto"/>
          </w:tcPr>
          <w:p w14:paraId="481D424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BB000DDS</w:t>
            </w:r>
          </w:p>
        </w:tc>
        <w:tc>
          <w:tcPr>
            <w:tcW w:w="0" w:type="auto"/>
            <w:shd w:val="clear" w:color="auto" w:fill="auto"/>
          </w:tcPr>
          <w:p w14:paraId="25841B9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GEHLERT, Sylvia</w:t>
            </w:r>
          </w:p>
        </w:tc>
        <w:tc>
          <w:tcPr>
            <w:tcW w:w="0" w:type="auto"/>
            <w:shd w:val="clear" w:color="auto" w:fill="auto"/>
          </w:tcPr>
          <w:p w14:paraId="5824725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Opération dragon jaune</w:t>
            </w:r>
          </w:p>
        </w:tc>
        <w:tc>
          <w:tcPr>
            <w:tcW w:w="0" w:type="auto"/>
            <w:shd w:val="clear" w:color="auto" w:fill="auto"/>
          </w:tcPr>
          <w:p w14:paraId="0943235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FAF68C4" w14:textId="77777777" w:rsidR="00DE41C1" w:rsidRDefault="00DE41C1"/>
        </w:tc>
        <w:tc>
          <w:tcPr>
            <w:tcW w:w="0" w:type="auto"/>
            <w:shd w:val="clear" w:color="auto" w:fill="auto"/>
          </w:tcPr>
          <w:p w14:paraId="37530ED4" w14:textId="77777777" w:rsidR="00DE41C1" w:rsidRDefault="00DE41C1"/>
        </w:tc>
        <w:tc>
          <w:tcPr>
            <w:tcW w:w="0" w:type="auto"/>
            <w:shd w:val="clear" w:color="auto" w:fill="auto"/>
          </w:tcPr>
          <w:p w14:paraId="086CBCF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PRES</w:t>
            </w:r>
          </w:p>
        </w:tc>
        <w:tc>
          <w:tcPr>
            <w:tcW w:w="0" w:type="auto"/>
            <w:shd w:val="clear" w:color="auto" w:fill="auto"/>
          </w:tcPr>
          <w:p w14:paraId="4E99794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2D0ED645" w14:textId="77777777">
        <w:tc>
          <w:tcPr>
            <w:tcW w:w="0" w:type="auto"/>
            <w:shd w:val="clear" w:color="auto" w:fill="auto"/>
          </w:tcPr>
          <w:p w14:paraId="264AB1C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BB000C2E</w:t>
            </w:r>
          </w:p>
        </w:tc>
        <w:tc>
          <w:tcPr>
            <w:tcW w:w="0" w:type="auto"/>
            <w:shd w:val="clear" w:color="auto" w:fill="auto"/>
          </w:tcPr>
          <w:p w14:paraId="1A92EE5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GUDULE</w:t>
            </w:r>
          </w:p>
        </w:tc>
        <w:tc>
          <w:tcPr>
            <w:tcW w:w="0" w:type="auto"/>
            <w:shd w:val="clear" w:color="auto" w:fill="auto"/>
          </w:tcPr>
          <w:p w14:paraId="11CE71A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 fantôme du panier à linge</w:t>
            </w:r>
          </w:p>
        </w:tc>
        <w:tc>
          <w:tcPr>
            <w:tcW w:w="0" w:type="auto"/>
            <w:shd w:val="clear" w:color="auto" w:fill="auto"/>
          </w:tcPr>
          <w:p w14:paraId="37EAB25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1C78C1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1F553C53" w14:textId="77777777" w:rsidR="00DE41C1" w:rsidRDefault="00DE41C1"/>
        </w:tc>
        <w:tc>
          <w:tcPr>
            <w:tcW w:w="0" w:type="auto"/>
            <w:shd w:val="clear" w:color="auto" w:fill="auto"/>
          </w:tcPr>
          <w:p w14:paraId="23F7EEF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GUDU</w:t>
            </w:r>
          </w:p>
        </w:tc>
        <w:tc>
          <w:tcPr>
            <w:tcW w:w="0" w:type="auto"/>
            <w:shd w:val="clear" w:color="auto" w:fill="auto"/>
          </w:tcPr>
          <w:p w14:paraId="7996E652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1A473CC4" w14:textId="77777777">
        <w:tc>
          <w:tcPr>
            <w:tcW w:w="0" w:type="auto"/>
            <w:shd w:val="clear" w:color="auto" w:fill="auto"/>
          </w:tcPr>
          <w:p w14:paraId="2D3EDFE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BB000E10</w:t>
            </w:r>
          </w:p>
        </w:tc>
        <w:tc>
          <w:tcPr>
            <w:tcW w:w="0" w:type="auto"/>
            <w:shd w:val="clear" w:color="auto" w:fill="auto"/>
          </w:tcPr>
          <w:p w14:paraId="602125D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KOCHKA</w:t>
            </w:r>
          </w:p>
        </w:tc>
        <w:tc>
          <w:tcPr>
            <w:tcW w:w="0" w:type="auto"/>
            <w:shd w:val="clear" w:color="auto" w:fill="auto"/>
          </w:tcPr>
          <w:p w14:paraId="72B4AEE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La petite femme du Père Noël</w:t>
            </w:r>
          </w:p>
        </w:tc>
        <w:tc>
          <w:tcPr>
            <w:tcW w:w="0" w:type="auto"/>
            <w:shd w:val="clear" w:color="auto" w:fill="auto"/>
          </w:tcPr>
          <w:p w14:paraId="18A67D9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62C704E" w14:textId="77777777" w:rsidR="00DE41C1" w:rsidRDefault="00DE41C1"/>
        </w:tc>
        <w:tc>
          <w:tcPr>
            <w:tcW w:w="0" w:type="auto"/>
            <w:shd w:val="clear" w:color="auto" w:fill="auto"/>
          </w:tcPr>
          <w:p w14:paraId="31DD3C80" w14:textId="77777777" w:rsidR="00DE41C1" w:rsidRDefault="00DE41C1"/>
        </w:tc>
        <w:tc>
          <w:tcPr>
            <w:tcW w:w="0" w:type="auto"/>
            <w:shd w:val="clear" w:color="auto" w:fill="auto"/>
          </w:tcPr>
          <w:p w14:paraId="0F66BE0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KOCH</w:t>
            </w:r>
          </w:p>
        </w:tc>
        <w:tc>
          <w:tcPr>
            <w:tcW w:w="0" w:type="auto"/>
            <w:shd w:val="clear" w:color="auto" w:fill="auto"/>
          </w:tcPr>
          <w:p w14:paraId="739445D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3AC4462D" w14:textId="77777777">
        <w:tc>
          <w:tcPr>
            <w:tcW w:w="0" w:type="auto"/>
            <w:shd w:val="clear" w:color="auto" w:fill="auto"/>
          </w:tcPr>
          <w:p w14:paraId="39F2FCF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BB000I0J</w:t>
            </w:r>
          </w:p>
        </w:tc>
        <w:tc>
          <w:tcPr>
            <w:tcW w:w="0" w:type="auto"/>
            <w:shd w:val="clear" w:color="auto" w:fill="auto"/>
          </w:tcPr>
          <w:p w14:paraId="39DED6A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KOLLENDER, Sandra</w:t>
            </w:r>
          </w:p>
        </w:tc>
        <w:tc>
          <w:tcPr>
            <w:tcW w:w="0" w:type="auto"/>
            <w:shd w:val="clear" w:color="auto" w:fill="auto"/>
          </w:tcPr>
          <w:p w14:paraId="34DCF552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Hugo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Lloris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Graîne de champion</w:t>
            </w:r>
          </w:p>
        </w:tc>
        <w:tc>
          <w:tcPr>
            <w:tcW w:w="0" w:type="auto"/>
            <w:shd w:val="clear" w:color="auto" w:fill="auto"/>
          </w:tcPr>
          <w:p w14:paraId="1BBC16E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9C7FDD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(Tous champions !)</w:t>
            </w:r>
          </w:p>
        </w:tc>
        <w:tc>
          <w:tcPr>
            <w:tcW w:w="0" w:type="auto"/>
            <w:shd w:val="clear" w:color="auto" w:fill="auto"/>
          </w:tcPr>
          <w:p w14:paraId="28617A4B" w14:textId="77777777" w:rsidR="00DE41C1" w:rsidRDefault="00DE41C1"/>
        </w:tc>
        <w:tc>
          <w:tcPr>
            <w:tcW w:w="0" w:type="auto"/>
            <w:shd w:val="clear" w:color="auto" w:fill="auto"/>
          </w:tcPr>
          <w:p w14:paraId="3E9D65A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KOLL</w:t>
            </w:r>
          </w:p>
        </w:tc>
        <w:tc>
          <w:tcPr>
            <w:tcW w:w="0" w:type="auto"/>
            <w:shd w:val="clear" w:color="auto" w:fill="auto"/>
          </w:tcPr>
          <w:p w14:paraId="3751089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1095E041" w14:textId="77777777">
        <w:tc>
          <w:tcPr>
            <w:tcW w:w="0" w:type="auto"/>
            <w:shd w:val="clear" w:color="auto" w:fill="auto"/>
          </w:tcPr>
          <w:p w14:paraId="16C50FB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BB000DDO</w:t>
            </w:r>
          </w:p>
        </w:tc>
        <w:tc>
          <w:tcPr>
            <w:tcW w:w="0" w:type="auto"/>
            <w:shd w:val="clear" w:color="auto" w:fill="auto"/>
          </w:tcPr>
          <w:p w14:paraId="20F840B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6ED660A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Mademoiselle Rose</w:t>
            </w:r>
          </w:p>
        </w:tc>
        <w:tc>
          <w:tcPr>
            <w:tcW w:w="0" w:type="auto"/>
            <w:shd w:val="clear" w:color="auto" w:fill="auto"/>
          </w:tcPr>
          <w:p w14:paraId="3147A44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47683D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71AC006E" w14:textId="77777777" w:rsidR="00DE41C1" w:rsidRDefault="00DE41C1"/>
        </w:tc>
        <w:tc>
          <w:tcPr>
            <w:tcW w:w="0" w:type="auto"/>
            <w:shd w:val="clear" w:color="auto" w:fill="auto"/>
          </w:tcPr>
          <w:p w14:paraId="6E99607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0D1598D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72C638E1" w14:textId="77777777">
        <w:tc>
          <w:tcPr>
            <w:tcW w:w="0" w:type="auto"/>
            <w:shd w:val="clear" w:color="auto" w:fill="auto"/>
          </w:tcPr>
          <w:p w14:paraId="60C8D72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BB000DDP</w:t>
            </w:r>
          </w:p>
        </w:tc>
        <w:tc>
          <w:tcPr>
            <w:tcW w:w="0" w:type="auto"/>
            <w:shd w:val="clear" w:color="auto" w:fill="auto"/>
          </w:tcPr>
          <w:p w14:paraId="13F3068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6D4F341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Madame Leblanc</w:t>
            </w:r>
          </w:p>
        </w:tc>
        <w:tc>
          <w:tcPr>
            <w:tcW w:w="0" w:type="auto"/>
            <w:shd w:val="clear" w:color="auto" w:fill="auto"/>
          </w:tcPr>
          <w:p w14:paraId="128DA97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FAB687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4DD27697" w14:textId="77777777" w:rsidR="00DE41C1" w:rsidRDefault="00DE41C1"/>
        </w:tc>
        <w:tc>
          <w:tcPr>
            <w:tcW w:w="0" w:type="auto"/>
            <w:shd w:val="clear" w:color="auto" w:fill="auto"/>
          </w:tcPr>
          <w:p w14:paraId="1E1C59E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40B17444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143AD03B" w14:textId="77777777">
        <w:tc>
          <w:tcPr>
            <w:tcW w:w="0" w:type="auto"/>
            <w:shd w:val="clear" w:color="auto" w:fill="auto"/>
          </w:tcPr>
          <w:p w14:paraId="39810A52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BB000DDQ</w:t>
            </w:r>
          </w:p>
        </w:tc>
        <w:tc>
          <w:tcPr>
            <w:tcW w:w="0" w:type="auto"/>
            <w:shd w:val="clear" w:color="auto" w:fill="auto"/>
          </w:tcPr>
          <w:p w14:paraId="2675CBE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101CF84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Monsieur Violet</w:t>
            </w:r>
          </w:p>
        </w:tc>
        <w:tc>
          <w:tcPr>
            <w:tcW w:w="0" w:type="auto"/>
            <w:shd w:val="clear" w:color="auto" w:fill="auto"/>
          </w:tcPr>
          <w:p w14:paraId="426E541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D9D30C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32651923" w14:textId="77777777" w:rsidR="00DE41C1" w:rsidRDefault="00DE41C1"/>
        </w:tc>
        <w:tc>
          <w:tcPr>
            <w:tcW w:w="0" w:type="auto"/>
            <w:shd w:val="clear" w:color="auto" w:fill="auto"/>
          </w:tcPr>
          <w:p w14:paraId="6B821B32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795A31F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B2DAED9" w14:textId="77777777">
        <w:tc>
          <w:tcPr>
            <w:tcW w:w="0" w:type="auto"/>
            <w:shd w:val="clear" w:color="auto" w:fill="auto"/>
          </w:tcPr>
          <w:p w14:paraId="2F532DA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BB000DM3</w:t>
            </w:r>
          </w:p>
        </w:tc>
        <w:tc>
          <w:tcPr>
            <w:tcW w:w="0" w:type="auto"/>
            <w:shd w:val="clear" w:color="auto" w:fill="auto"/>
          </w:tcPr>
          <w:p w14:paraId="250ACDF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MATJE, Martin</w:t>
            </w:r>
          </w:p>
        </w:tc>
        <w:tc>
          <w:tcPr>
            <w:tcW w:w="0" w:type="auto"/>
            <w:shd w:val="clear" w:color="auto" w:fill="auto"/>
          </w:tcPr>
          <w:p w14:paraId="2A8D1B7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Affreux, sales et gentils</w:t>
            </w:r>
          </w:p>
        </w:tc>
        <w:tc>
          <w:tcPr>
            <w:tcW w:w="0" w:type="auto"/>
            <w:shd w:val="clear" w:color="auto" w:fill="auto"/>
          </w:tcPr>
          <w:p w14:paraId="02641CD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5B3582B" w14:textId="77777777" w:rsidR="00DE41C1" w:rsidRDefault="00DE41C1"/>
        </w:tc>
        <w:tc>
          <w:tcPr>
            <w:tcW w:w="0" w:type="auto"/>
            <w:shd w:val="clear" w:color="auto" w:fill="auto"/>
          </w:tcPr>
          <w:p w14:paraId="5C4A5153" w14:textId="77777777" w:rsidR="00DE41C1" w:rsidRDefault="00DE41C1"/>
        </w:tc>
        <w:tc>
          <w:tcPr>
            <w:tcW w:w="0" w:type="auto"/>
            <w:shd w:val="clear" w:color="auto" w:fill="auto"/>
          </w:tcPr>
          <w:p w14:paraId="2A1EB69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GUER</w:t>
            </w:r>
          </w:p>
        </w:tc>
        <w:tc>
          <w:tcPr>
            <w:tcW w:w="0" w:type="auto"/>
            <w:shd w:val="clear" w:color="auto" w:fill="auto"/>
          </w:tcPr>
          <w:p w14:paraId="7750A09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71A71481" w14:textId="77777777">
        <w:tc>
          <w:tcPr>
            <w:tcW w:w="0" w:type="auto"/>
            <w:shd w:val="clear" w:color="auto" w:fill="auto"/>
          </w:tcPr>
          <w:p w14:paraId="5299AD8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BB000CIV</w:t>
            </w:r>
          </w:p>
        </w:tc>
        <w:tc>
          <w:tcPr>
            <w:tcW w:w="0" w:type="auto"/>
            <w:shd w:val="clear" w:color="auto" w:fill="auto"/>
          </w:tcPr>
          <w:p w14:paraId="6CA3B14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OSTER, Christian</w:t>
            </w:r>
          </w:p>
        </w:tc>
        <w:tc>
          <w:tcPr>
            <w:tcW w:w="0" w:type="auto"/>
            <w:shd w:val="clear" w:color="auto" w:fill="auto"/>
          </w:tcPr>
          <w:p w14:paraId="5ED5777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 cochon en panne</w:t>
            </w:r>
          </w:p>
        </w:tc>
        <w:tc>
          <w:tcPr>
            <w:tcW w:w="0" w:type="auto"/>
            <w:shd w:val="clear" w:color="auto" w:fill="auto"/>
          </w:tcPr>
          <w:p w14:paraId="3E55F052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1F1419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F6D5854" w14:textId="77777777" w:rsidR="00DE41C1" w:rsidRDefault="00DE41C1"/>
        </w:tc>
        <w:tc>
          <w:tcPr>
            <w:tcW w:w="0" w:type="auto"/>
            <w:shd w:val="clear" w:color="auto" w:fill="auto"/>
          </w:tcPr>
          <w:p w14:paraId="40E263A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OSTE</w:t>
            </w:r>
          </w:p>
        </w:tc>
        <w:tc>
          <w:tcPr>
            <w:tcW w:w="0" w:type="auto"/>
            <w:shd w:val="clear" w:color="auto" w:fill="auto"/>
          </w:tcPr>
          <w:p w14:paraId="48153BE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F065D4A" w14:textId="77777777">
        <w:tc>
          <w:tcPr>
            <w:tcW w:w="0" w:type="auto"/>
            <w:shd w:val="clear" w:color="auto" w:fill="auto"/>
          </w:tcPr>
          <w:p w14:paraId="31CA9D0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BB000D50</w:t>
            </w:r>
          </w:p>
        </w:tc>
        <w:tc>
          <w:tcPr>
            <w:tcW w:w="0" w:type="auto"/>
            <w:shd w:val="clear" w:color="auto" w:fill="auto"/>
          </w:tcPr>
          <w:p w14:paraId="44F74BF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5E2B346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Comment atomiser les fantômes</w:t>
            </w:r>
          </w:p>
        </w:tc>
        <w:tc>
          <w:tcPr>
            <w:tcW w:w="0" w:type="auto"/>
            <w:shd w:val="clear" w:color="auto" w:fill="auto"/>
          </w:tcPr>
          <w:p w14:paraId="3A871BA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C3DB322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(Astrid Bromure / Fabrice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Parme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160DFFCA" w14:textId="77777777" w:rsidR="00DE41C1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1A932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PARM</w:t>
            </w:r>
          </w:p>
        </w:tc>
        <w:tc>
          <w:tcPr>
            <w:tcW w:w="0" w:type="auto"/>
            <w:shd w:val="clear" w:color="auto" w:fill="auto"/>
          </w:tcPr>
          <w:p w14:paraId="408CA79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7FB91557" w14:textId="77777777">
        <w:tc>
          <w:tcPr>
            <w:tcW w:w="0" w:type="auto"/>
            <w:shd w:val="clear" w:color="auto" w:fill="auto"/>
          </w:tcPr>
          <w:p w14:paraId="6235CF6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BB000D51</w:t>
            </w:r>
          </w:p>
        </w:tc>
        <w:tc>
          <w:tcPr>
            <w:tcW w:w="0" w:type="auto"/>
            <w:shd w:val="clear" w:color="auto" w:fill="auto"/>
          </w:tcPr>
          <w:p w14:paraId="45617A8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47A57E8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Comment dézinguer la Petite Souris</w:t>
            </w:r>
          </w:p>
        </w:tc>
        <w:tc>
          <w:tcPr>
            <w:tcW w:w="0" w:type="auto"/>
            <w:shd w:val="clear" w:color="auto" w:fill="auto"/>
          </w:tcPr>
          <w:p w14:paraId="32F3EED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31D7F5F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(Astrid Bromure / Fabrice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Parme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2DAC493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8267F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PARM</w:t>
            </w:r>
          </w:p>
        </w:tc>
        <w:tc>
          <w:tcPr>
            <w:tcW w:w="0" w:type="auto"/>
            <w:shd w:val="clear" w:color="auto" w:fill="auto"/>
          </w:tcPr>
          <w:p w14:paraId="36DAB75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8111D15" w14:textId="77777777">
        <w:tc>
          <w:tcPr>
            <w:tcW w:w="0" w:type="auto"/>
            <w:shd w:val="clear" w:color="auto" w:fill="auto"/>
          </w:tcPr>
          <w:p w14:paraId="7A74B166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BB000D52</w:t>
            </w:r>
          </w:p>
        </w:tc>
        <w:tc>
          <w:tcPr>
            <w:tcW w:w="0" w:type="auto"/>
            <w:shd w:val="clear" w:color="auto" w:fill="auto"/>
          </w:tcPr>
          <w:p w14:paraId="69C68D9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0131C2B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Comment épingler l'enfant sauvage</w:t>
            </w:r>
          </w:p>
        </w:tc>
        <w:tc>
          <w:tcPr>
            <w:tcW w:w="0" w:type="auto"/>
            <w:shd w:val="clear" w:color="auto" w:fill="auto"/>
          </w:tcPr>
          <w:p w14:paraId="6D08253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C89CD42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(Astrid Bromure / Fabrice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Parme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7D944D97" w14:textId="77777777" w:rsidR="00DE41C1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719A5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PARM</w:t>
            </w:r>
          </w:p>
        </w:tc>
        <w:tc>
          <w:tcPr>
            <w:tcW w:w="0" w:type="auto"/>
            <w:shd w:val="clear" w:color="auto" w:fill="auto"/>
          </w:tcPr>
          <w:p w14:paraId="4A3B82A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8CEC2AA" w14:textId="77777777">
        <w:tc>
          <w:tcPr>
            <w:tcW w:w="0" w:type="auto"/>
            <w:shd w:val="clear" w:color="auto" w:fill="auto"/>
          </w:tcPr>
          <w:p w14:paraId="7395A09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BB000BVC</w:t>
            </w:r>
          </w:p>
        </w:tc>
        <w:tc>
          <w:tcPr>
            <w:tcW w:w="0" w:type="auto"/>
            <w:shd w:val="clear" w:color="auto" w:fill="auto"/>
          </w:tcPr>
          <w:p w14:paraId="4E3ECB9F" w14:textId="77777777" w:rsidR="00DE41C1" w:rsidRDefault="00000000">
            <w:r>
              <w:rPr>
                <w:rFonts w:ascii="Arial" w:eastAsia="Arial" w:hAnsi="Arial" w:cs="Arial"/>
                <w:sz w:val="16"/>
              </w:rPr>
              <w:t>SIMARD, Eric</w:t>
            </w:r>
          </w:p>
        </w:tc>
        <w:tc>
          <w:tcPr>
            <w:tcW w:w="0" w:type="auto"/>
            <w:shd w:val="clear" w:color="auto" w:fill="auto"/>
          </w:tcPr>
          <w:p w14:paraId="5A167BE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 chant sacré des baleines</w:t>
            </w:r>
          </w:p>
        </w:tc>
        <w:tc>
          <w:tcPr>
            <w:tcW w:w="0" w:type="auto"/>
            <w:shd w:val="clear" w:color="auto" w:fill="auto"/>
          </w:tcPr>
          <w:p w14:paraId="2B9B873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89FE57D" w14:textId="77777777" w:rsidR="00DE41C1" w:rsidRDefault="00000000">
            <w:r>
              <w:rPr>
                <w:rFonts w:ascii="Arial" w:eastAsia="Arial" w:hAnsi="Arial" w:cs="Arial"/>
                <w:sz w:val="16"/>
              </w:rPr>
              <w:t>(Magnard jeunesse. les fantastiques)</w:t>
            </w:r>
          </w:p>
        </w:tc>
        <w:tc>
          <w:tcPr>
            <w:tcW w:w="0" w:type="auto"/>
            <w:shd w:val="clear" w:color="auto" w:fill="auto"/>
          </w:tcPr>
          <w:p w14:paraId="793393F8" w14:textId="77777777" w:rsidR="00DE41C1" w:rsidRDefault="00DE41C1"/>
        </w:tc>
        <w:tc>
          <w:tcPr>
            <w:tcW w:w="0" w:type="auto"/>
            <w:shd w:val="clear" w:color="auto" w:fill="auto"/>
          </w:tcPr>
          <w:p w14:paraId="4AC08DB3" w14:textId="77777777" w:rsidR="00DE41C1" w:rsidRDefault="00000000">
            <w:r>
              <w:rPr>
                <w:rFonts w:ascii="Arial" w:eastAsia="Arial" w:hAnsi="Arial" w:cs="Arial"/>
                <w:sz w:val="16"/>
              </w:rPr>
              <w:t>SIMA</w:t>
            </w:r>
          </w:p>
        </w:tc>
        <w:tc>
          <w:tcPr>
            <w:tcW w:w="0" w:type="auto"/>
            <w:shd w:val="clear" w:color="auto" w:fill="auto"/>
          </w:tcPr>
          <w:p w14:paraId="5808E89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28C57FDA" w14:textId="77777777">
        <w:tc>
          <w:tcPr>
            <w:tcW w:w="0" w:type="auto"/>
            <w:shd w:val="clear" w:color="auto" w:fill="auto"/>
          </w:tcPr>
          <w:p w14:paraId="5F0ED23E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BB000BRI</w:t>
            </w:r>
          </w:p>
        </w:tc>
        <w:tc>
          <w:tcPr>
            <w:tcW w:w="0" w:type="auto"/>
            <w:shd w:val="clear" w:color="auto" w:fill="auto"/>
          </w:tcPr>
          <w:p w14:paraId="56A4703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SUCKLING, Nigel</w:t>
            </w:r>
          </w:p>
        </w:tc>
        <w:tc>
          <w:tcPr>
            <w:tcW w:w="0" w:type="auto"/>
            <w:shd w:val="clear" w:color="auto" w:fill="auto"/>
          </w:tcPr>
          <w:p w14:paraId="7D729438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Gnomes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jardins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guide du petit peuple</w:t>
            </w:r>
          </w:p>
        </w:tc>
        <w:tc>
          <w:tcPr>
            <w:tcW w:w="0" w:type="auto"/>
            <w:shd w:val="clear" w:color="auto" w:fill="auto"/>
          </w:tcPr>
          <w:p w14:paraId="2FAD3429" w14:textId="77777777" w:rsidR="00DE41C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2B6E0A3" w14:textId="77777777" w:rsidR="00DE41C1" w:rsidRDefault="00DE41C1"/>
        </w:tc>
        <w:tc>
          <w:tcPr>
            <w:tcW w:w="0" w:type="auto"/>
            <w:shd w:val="clear" w:color="auto" w:fill="auto"/>
          </w:tcPr>
          <w:p w14:paraId="5CD49B97" w14:textId="77777777" w:rsidR="00DE41C1" w:rsidRDefault="00DE41C1"/>
        </w:tc>
        <w:tc>
          <w:tcPr>
            <w:tcW w:w="0" w:type="auto"/>
            <w:shd w:val="clear" w:color="auto" w:fill="auto"/>
          </w:tcPr>
          <w:p w14:paraId="6361C98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SUCK</w:t>
            </w:r>
          </w:p>
        </w:tc>
        <w:tc>
          <w:tcPr>
            <w:tcW w:w="0" w:type="auto"/>
            <w:shd w:val="clear" w:color="auto" w:fill="auto"/>
          </w:tcPr>
          <w:p w14:paraId="397DC39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  <w:tr w:rsidR="00DE41C1" w14:paraId="66E4D79C" w14:textId="77777777">
        <w:tc>
          <w:tcPr>
            <w:tcW w:w="0" w:type="auto"/>
            <w:shd w:val="clear" w:color="auto" w:fill="auto"/>
          </w:tcPr>
          <w:p w14:paraId="3BC69BA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BB000FUN</w:t>
            </w:r>
          </w:p>
        </w:tc>
        <w:tc>
          <w:tcPr>
            <w:tcW w:w="0" w:type="auto"/>
            <w:shd w:val="clear" w:color="auto" w:fill="auto"/>
          </w:tcPr>
          <w:p w14:paraId="4D4EE848" w14:textId="77777777" w:rsidR="00DE41C1" w:rsidRDefault="00000000">
            <w:r>
              <w:rPr>
                <w:rFonts w:ascii="Arial" w:eastAsia="Arial" w:hAnsi="Arial" w:cs="Arial"/>
                <w:sz w:val="16"/>
              </w:rPr>
              <w:t>YANAIT, Evelt</w:t>
            </w:r>
          </w:p>
        </w:tc>
        <w:tc>
          <w:tcPr>
            <w:tcW w:w="0" w:type="auto"/>
            <w:shd w:val="clear" w:color="auto" w:fill="auto"/>
          </w:tcPr>
          <w:p w14:paraId="6731E0FB" w14:textId="77777777" w:rsidR="00DE41C1" w:rsidRDefault="00000000">
            <w:r>
              <w:rPr>
                <w:rFonts w:ascii="Arial" w:eastAsia="Arial" w:hAnsi="Arial" w:cs="Arial"/>
                <w:sz w:val="16"/>
              </w:rPr>
              <w:t>Les racines du Cervin</w:t>
            </w:r>
          </w:p>
        </w:tc>
        <w:tc>
          <w:tcPr>
            <w:tcW w:w="0" w:type="auto"/>
            <w:shd w:val="clear" w:color="auto" w:fill="auto"/>
          </w:tcPr>
          <w:p w14:paraId="7F90DA51" w14:textId="77777777" w:rsidR="00DE41C1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3144D29" w14:textId="77777777" w:rsidR="00DE41C1" w:rsidRDefault="00000000">
            <w:r>
              <w:rPr>
                <w:rFonts w:ascii="Arial" w:eastAsia="Arial" w:hAnsi="Arial" w:cs="Arial"/>
                <w:sz w:val="16"/>
              </w:rPr>
              <w:t xml:space="preserve">(roman fantastique) (les gardiens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talismans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6CE101EC" w14:textId="77777777" w:rsidR="00DE41C1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13A775" w14:textId="77777777" w:rsidR="00DE41C1" w:rsidRDefault="00000000">
            <w:r>
              <w:rPr>
                <w:rFonts w:ascii="Arial" w:eastAsia="Arial" w:hAnsi="Arial" w:cs="Arial"/>
                <w:sz w:val="16"/>
              </w:rPr>
              <w:t>MILE</w:t>
            </w:r>
          </w:p>
        </w:tc>
        <w:tc>
          <w:tcPr>
            <w:tcW w:w="0" w:type="auto"/>
            <w:shd w:val="clear" w:color="auto" w:fill="auto"/>
          </w:tcPr>
          <w:p w14:paraId="000BFC90" w14:textId="77777777" w:rsidR="00DE41C1" w:rsidRDefault="00000000">
            <w:r>
              <w:rPr>
                <w:rFonts w:ascii="Arial" w:eastAsia="Arial" w:hAnsi="Arial" w:cs="Arial"/>
                <w:sz w:val="16"/>
              </w:rPr>
              <w:t>7H-02</w:t>
            </w:r>
          </w:p>
        </w:tc>
      </w:tr>
    </w:tbl>
    <w:p w14:paraId="74305775" w14:textId="77777777" w:rsidR="00DE41C1" w:rsidRDefault="00DE41C1"/>
    <w:sectPr w:rsidR="00DE4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ECA2" w14:textId="77777777" w:rsidR="008D3368" w:rsidRDefault="008D3368">
      <w:r>
        <w:separator/>
      </w:r>
    </w:p>
  </w:endnote>
  <w:endnote w:type="continuationSeparator" w:id="0">
    <w:p w14:paraId="0B34DD83" w14:textId="77777777" w:rsidR="008D3368" w:rsidRDefault="008D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8739" w14:textId="77777777" w:rsidR="00DE41C1" w:rsidRDefault="00DE41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FF5" w14:textId="77777777" w:rsidR="00DE41C1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3BE4F5AF" w14:textId="77777777" w:rsidR="00DE41C1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59B1FF95" w14:textId="77777777" w:rsidR="00DE41C1" w:rsidRDefault="00DE41C1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EA9" w14:textId="77777777" w:rsidR="00DE41C1" w:rsidRDefault="00DE4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ED60" w14:textId="77777777" w:rsidR="008D3368" w:rsidRDefault="008D3368">
      <w:r>
        <w:separator/>
      </w:r>
    </w:p>
  </w:footnote>
  <w:footnote w:type="continuationSeparator" w:id="0">
    <w:p w14:paraId="3D306CEB" w14:textId="77777777" w:rsidR="008D3368" w:rsidRDefault="008D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1B36" w14:textId="77777777" w:rsidR="00DE41C1" w:rsidRDefault="00DE41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2046" w14:textId="77777777" w:rsidR="00DE41C1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398DD900" w14:textId="77777777" w:rsidR="00DE41C1" w:rsidRDefault="00DE41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D87F" w14:textId="77777777" w:rsidR="00DE41C1" w:rsidRDefault="00DE41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1"/>
    <w:rsid w:val="002841BD"/>
    <w:rsid w:val="008D3368"/>
    <w:rsid w:val="00D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F9BB6"/>
  <w15:docId w15:val="{727E4713-6F0F-4687-9D08-D77D8A5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2022-08-03T09:24:00Z</dcterms:created>
  <dcterms:modified xsi:type="dcterms:W3CDTF">2022-08-03T09:24:00Z</dcterms:modified>
</cp:coreProperties>
</file>