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736F" w14:textId="77777777" w:rsidR="00031912" w:rsidRDefault="00031912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084"/>
        <w:gridCol w:w="4302"/>
        <w:gridCol w:w="1399"/>
        <w:gridCol w:w="3186"/>
        <w:gridCol w:w="794"/>
        <w:gridCol w:w="714"/>
        <w:gridCol w:w="1586"/>
      </w:tblGrid>
      <w:tr w:rsidR="00031912" w14:paraId="32AD75F8" w14:textId="77777777">
        <w:tc>
          <w:tcPr>
            <w:tcW w:w="0" w:type="auto"/>
            <w:shd w:val="clear" w:color="auto" w:fill="auto"/>
          </w:tcPr>
          <w:p w14:paraId="3D79142F" w14:textId="77777777" w:rsidR="00031912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69082504" w14:textId="77777777" w:rsidR="00031912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7880F167" w14:textId="77777777" w:rsidR="00031912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05B9EC4A" w14:textId="77777777" w:rsidR="00031912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48AA8DB4" w14:textId="77777777" w:rsidR="00031912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520AFC6B" w14:textId="77777777" w:rsidR="00031912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0A828066" w14:textId="77777777" w:rsidR="00031912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4B846F45" w14:textId="77777777" w:rsidR="00031912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031912" w14:paraId="266EEC88" w14:textId="77777777">
        <w:tc>
          <w:tcPr>
            <w:tcW w:w="0" w:type="auto"/>
            <w:shd w:val="clear" w:color="auto" w:fill="auto"/>
          </w:tcPr>
          <w:p w14:paraId="4393850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BB000BS0</w:t>
            </w:r>
          </w:p>
        </w:tc>
        <w:tc>
          <w:tcPr>
            <w:tcW w:w="0" w:type="auto"/>
            <w:shd w:val="clear" w:color="auto" w:fill="auto"/>
          </w:tcPr>
          <w:p w14:paraId="0D62765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AMELIN, Michel</w:t>
            </w:r>
          </w:p>
        </w:tc>
        <w:tc>
          <w:tcPr>
            <w:tcW w:w="0" w:type="auto"/>
            <w:shd w:val="clear" w:color="auto" w:fill="auto"/>
          </w:tcPr>
          <w:p w14:paraId="1563C96B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Qui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explosé le flamant rose?</w:t>
            </w:r>
          </w:p>
        </w:tc>
        <w:tc>
          <w:tcPr>
            <w:tcW w:w="0" w:type="auto"/>
            <w:shd w:val="clear" w:color="auto" w:fill="auto"/>
          </w:tcPr>
          <w:p w14:paraId="3032DC7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A40D63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Polar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141.)</w:t>
            </w:r>
          </w:p>
        </w:tc>
        <w:tc>
          <w:tcPr>
            <w:tcW w:w="0" w:type="auto"/>
            <w:shd w:val="clear" w:color="auto" w:fill="auto"/>
          </w:tcPr>
          <w:p w14:paraId="1465CD2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141.</w:t>
            </w:r>
          </w:p>
        </w:tc>
        <w:tc>
          <w:tcPr>
            <w:tcW w:w="0" w:type="auto"/>
            <w:shd w:val="clear" w:color="auto" w:fill="auto"/>
          </w:tcPr>
          <w:p w14:paraId="207CF3BE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AMEL</w:t>
            </w:r>
          </w:p>
        </w:tc>
        <w:tc>
          <w:tcPr>
            <w:tcW w:w="0" w:type="auto"/>
            <w:shd w:val="clear" w:color="auto" w:fill="auto"/>
          </w:tcPr>
          <w:p w14:paraId="749F82EE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2BFDC99A" w14:textId="77777777">
        <w:tc>
          <w:tcPr>
            <w:tcW w:w="0" w:type="auto"/>
            <w:shd w:val="clear" w:color="auto" w:fill="auto"/>
          </w:tcPr>
          <w:p w14:paraId="0874F1D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BB000BS2</w:t>
            </w:r>
          </w:p>
        </w:tc>
        <w:tc>
          <w:tcPr>
            <w:tcW w:w="0" w:type="auto"/>
            <w:shd w:val="clear" w:color="auto" w:fill="auto"/>
          </w:tcPr>
          <w:p w14:paraId="096F06E0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AMELIN, Michel</w:t>
            </w:r>
          </w:p>
        </w:tc>
        <w:tc>
          <w:tcPr>
            <w:tcW w:w="0" w:type="auto"/>
            <w:shd w:val="clear" w:color="auto" w:fill="auto"/>
          </w:tcPr>
          <w:p w14:paraId="0367683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Qui a piégé le pingouin?</w:t>
            </w:r>
          </w:p>
        </w:tc>
        <w:tc>
          <w:tcPr>
            <w:tcW w:w="0" w:type="auto"/>
            <w:shd w:val="clear" w:color="auto" w:fill="auto"/>
          </w:tcPr>
          <w:p w14:paraId="3115B93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96FEF9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Polar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158.)</w:t>
            </w:r>
          </w:p>
        </w:tc>
        <w:tc>
          <w:tcPr>
            <w:tcW w:w="0" w:type="auto"/>
            <w:shd w:val="clear" w:color="auto" w:fill="auto"/>
          </w:tcPr>
          <w:p w14:paraId="46464D1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158.</w:t>
            </w:r>
          </w:p>
        </w:tc>
        <w:tc>
          <w:tcPr>
            <w:tcW w:w="0" w:type="auto"/>
            <w:shd w:val="clear" w:color="auto" w:fill="auto"/>
          </w:tcPr>
          <w:p w14:paraId="1207524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AMEL</w:t>
            </w:r>
          </w:p>
        </w:tc>
        <w:tc>
          <w:tcPr>
            <w:tcW w:w="0" w:type="auto"/>
            <w:shd w:val="clear" w:color="auto" w:fill="auto"/>
          </w:tcPr>
          <w:p w14:paraId="3DEC441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34EEF25D" w14:textId="77777777">
        <w:tc>
          <w:tcPr>
            <w:tcW w:w="0" w:type="auto"/>
            <w:shd w:val="clear" w:color="auto" w:fill="auto"/>
          </w:tcPr>
          <w:p w14:paraId="422BF43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BB000CB3</w:t>
            </w:r>
          </w:p>
        </w:tc>
        <w:tc>
          <w:tcPr>
            <w:tcW w:w="0" w:type="auto"/>
            <w:shd w:val="clear" w:color="auto" w:fill="auto"/>
          </w:tcPr>
          <w:p w14:paraId="2B44783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ANNO, Mitsumasa</w:t>
            </w:r>
          </w:p>
        </w:tc>
        <w:tc>
          <w:tcPr>
            <w:tcW w:w="0" w:type="auto"/>
            <w:shd w:val="clear" w:color="auto" w:fill="auto"/>
          </w:tcPr>
          <w:p w14:paraId="7CC56D9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Ce jour-là...</w:t>
            </w:r>
          </w:p>
        </w:tc>
        <w:tc>
          <w:tcPr>
            <w:tcW w:w="0" w:type="auto"/>
            <w:shd w:val="clear" w:color="auto" w:fill="auto"/>
          </w:tcPr>
          <w:p w14:paraId="3D0AF56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8745FE1" w14:textId="77777777" w:rsidR="00031912" w:rsidRDefault="00031912"/>
        </w:tc>
        <w:tc>
          <w:tcPr>
            <w:tcW w:w="0" w:type="auto"/>
            <w:shd w:val="clear" w:color="auto" w:fill="auto"/>
          </w:tcPr>
          <w:p w14:paraId="538F2C2E" w14:textId="77777777" w:rsidR="00031912" w:rsidRDefault="00031912"/>
        </w:tc>
        <w:tc>
          <w:tcPr>
            <w:tcW w:w="0" w:type="auto"/>
            <w:shd w:val="clear" w:color="auto" w:fill="auto"/>
          </w:tcPr>
          <w:p w14:paraId="369EBAB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ANNO</w:t>
            </w:r>
          </w:p>
        </w:tc>
        <w:tc>
          <w:tcPr>
            <w:tcW w:w="0" w:type="auto"/>
            <w:shd w:val="clear" w:color="auto" w:fill="auto"/>
          </w:tcPr>
          <w:p w14:paraId="026D44A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312BD612" w14:textId="77777777">
        <w:tc>
          <w:tcPr>
            <w:tcW w:w="0" w:type="auto"/>
            <w:shd w:val="clear" w:color="auto" w:fill="auto"/>
          </w:tcPr>
          <w:p w14:paraId="4DD4A8C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BB000CB4</w:t>
            </w:r>
          </w:p>
        </w:tc>
        <w:tc>
          <w:tcPr>
            <w:tcW w:w="0" w:type="auto"/>
            <w:shd w:val="clear" w:color="auto" w:fill="auto"/>
          </w:tcPr>
          <w:p w14:paraId="725B1C8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ANNO, Mitsumasa</w:t>
            </w:r>
          </w:p>
        </w:tc>
        <w:tc>
          <w:tcPr>
            <w:tcW w:w="0" w:type="auto"/>
            <w:shd w:val="clear" w:color="auto" w:fill="auto"/>
          </w:tcPr>
          <w:p w14:paraId="2C6333A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Le jour suivant</w:t>
            </w:r>
          </w:p>
        </w:tc>
        <w:tc>
          <w:tcPr>
            <w:tcW w:w="0" w:type="auto"/>
            <w:shd w:val="clear" w:color="auto" w:fill="auto"/>
          </w:tcPr>
          <w:p w14:paraId="74C14CD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6AD65F0" w14:textId="77777777" w:rsidR="00031912" w:rsidRDefault="00031912"/>
        </w:tc>
        <w:tc>
          <w:tcPr>
            <w:tcW w:w="0" w:type="auto"/>
            <w:shd w:val="clear" w:color="auto" w:fill="auto"/>
          </w:tcPr>
          <w:p w14:paraId="352C8B05" w14:textId="77777777" w:rsidR="00031912" w:rsidRDefault="00031912"/>
        </w:tc>
        <w:tc>
          <w:tcPr>
            <w:tcW w:w="0" w:type="auto"/>
            <w:shd w:val="clear" w:color="auto" w:fill="auto"/>
          </w:tcPr>
          <w:p w14:paraId="08DE08B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ANNO</w:t>
            </w:r>
          </w:p>
        </w:tc>
        <w:tc>
          <w:tcPr>
            <w:tcW w:w="0" w:type="auto"/>
            <w:shd w:val="clear" w:color="auto" w:fill="auto"/>
          </w:tcPr>
          <w:p w14:paraId="49007240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287DF35D" w14:textId="77777777">
        <w:tc>
          <w:tcPr>
            <w:tcW w:w="0" w:type="auto"/>
            <w:shd w:val="clear" w:color="auto" w:fill="auto"/>
          </w:tcPr>
          <w:p w14:paraId="79C03BB0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BB000A18</w:t>
            </w:r>
          </w:p>
        </w:tc>
        <w:tc>
          <w:tcPr>
            <w:tcW w:w="0" w:type="auto"/>
            <w:shd w:val="clear" w:color="auto" w:fill="auto"/>
          </w:tcPr>
          <w:p w14:paraId="5EBED64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BERREBY, Patricia</w:t>
            </w:r>
          </w:p>
        </w:tc>
        <w:tc>
          <w:tcPr>
            <w:tcW w:w="0" w:type="auto"/>
            <w:shd w:val="clear" w:color="auto" w:fill="auto"/>
          </w:tcPr>
          <w:p w14:paraId="5A2E7D9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Le complot des tableaux</w:t>
            </w:r>
          </w:p>
        </w:tc>
        <w:tc>
          <w:tcPr>
            <w:tcW w:w="0" w:type="auto"/>
            <w:shd w:val="clear" w:color="auto" w:fill="auto"/>
          </w:tcPr>
          <w:p w14:paraId="4495CF7E" w14:textId="77777777" w:rsidR="00031912" w:rsidRDefault="00031912"/>
        </w:tc>
        <w:tc>
          <w:tcPr>
            <w:tcW w:w="0" w:type="auto"/>
            <w:shd w:val="clear" w:color="auto" w:fill="auto"/>
          </w:tcPr>
          <w:p w14:paraId="4245FE59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460)</w:t>
            </w:r>
          </w:p>
        </w:tc>
        <w:tc>
          <w:tcPr>
            <w:tcW w:w="0" w:type="auto"/>
            <w:shd w:val="clear" w:color="auto" w:fill="auto"/>
          </w:tcPr>
          <w:p w14:paraId="123B738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460</w:t>
            </w:r>
          </w:p>
        </w:tc>
        <w:tc>
          <w:tcPr>
            <w:tcW w:w="0" w:type="auto"/>
            <w:shd w:val="clear" w:color="auto" w:fill="auto"/>
          </w:tcPr>
          <w:p w14:paraId="0DCCAC30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BERR</w:t>
            </w:r>
          </w:p>
        </w:tc>
        <w:tc>
          <w:tcPr>
            <w:tcW w:w="0" w:type="auto"/>
            <w:shd w:val="clear" w:color="auto" w:fill="auto"/>
          </w:tcPr>
          <w:p w14:paraId="7FF6573E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55DC0CF2" w14:textId="77777777">
        <w:tc>
          <w:tcPr>
            <w:tcW w:w="0" w:type="auto"/>
            <w:shd w:val="clear" w:color="auto" w:fill="auto"/>
          </w:tcPr>
          <w:p w14:paraId="02EE0AC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BB000I0B</w:t>
            </w:r>
          </w:p>
        </w:tc>
        <w:tc>
          <w:tcPr>
            <w:tcW w:w="0" w:type="auto"/>
            <w:shd w:val="clear" w:color="auto" w:fill="auto"/>
          </w:tcPr>
          <w:p w14:paraId="012065E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BRY, David</w:t>
            </w:r>
          </w:p>
        </w:tc>
        <w:tc>
          <w:tcPr>
            <w:tcW w:w="0" w:type="auto"/>
            <w:shd w:val="clear" w:color="auto" w:fill="auto"/>
          </w:tcPr>
          <w:p w14:paraId="52F1770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La malédiction du Bois d'ombre</w:t>
            </w:r>
          </w:p>
        </w:tc>
        <w:tc>
          <w:tcPr>
            <w:tcW w:w="0" w:type="auto"/>
            <w:shd w:val="clear" w:color="auto" w:fill="auto"/>
          </w:tcPr>
          <w:p w14:paraId="147035E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FD0E15F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(Les héritiers de Brisaine - David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Bry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7B62B60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14EF07F0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BRY</w:t>
            </w:r>
          </w:p>
        </w:tc>
        <w:tc>
          <w:tcPr>
            <w:tcW w:w="0" w:type="auto"/>
            <w:shd w:val="clear" w:color="auto" w:fill="auto"/>
          </w:tcPr>
          <w:p w14:paraId="3110355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255C478A" w14:textId="77777777">
        <w:tc>
          <w:tcPr>
            <w:tcW w:w="0" w:type="auto"/>
            <w:shd w:val="clear" w:color="auto" w:fill="auto"/>
          </w:tcPr>
          <w:p w14:paraId="75E989C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BB000ECN</w:t>
            </w:r>
          </w:p>
        </w:tc>
        <w:tc>
          <w:tcPr>
            <w:tcW w:w="0" w:type="auto"/>
            <w:shd w:val="clear" w:color="auto" w:fill="auto"/>
          </w:tcPr>
          <w:p w14:paraId="1B57D71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CHARTRES, Fanny</w:t>
            </w:r>
          </w:p>
        </w:tc>
        <w:tc>
          <w:tcPr>
            <w:tcW w:w="0" w:type="auto"/>
            <w:shd w:val="clear" w:color="auto" w:fill="auto"/>
          </w:tcPr>
          <w:p w14:paraId="13E4270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Strada Zambila</w:t>
            </w:r>
          </w:p>
        </w:tc>
        <w:tc>
          <w:tcPr>
            <w:tcW w:w="0" w:type="auto"/>
            <w:shd w:val="clear" w:color="auto" w:fill="auto"/>
          </w:tcPr>
          <w:p w14:paraId="32B96FC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F01653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439556A9" w14:textId="77777777" w:rsidR="00031912" w:rsidRDefault="00031912"/>
        </w:tc>
        <w:tc>
          <w:tcPr>
            <w:tcW w:w="0" w:type="auto"/>
            <w:shd w:val="clear" w:color="auto" w:fill="auto"/>
          </w:tcPr>
          <w:p w14:paraId="532A5D2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CHAR</w:t>
            </w:r>
          </w:p>
        </w:tc>
        <w:tc>
          <w:tcPr>
            <w:tcW w:w="0" w:type="auto"/>
            <w:shd w:val="clear" w:color="auto" w:fill="auto"/>
          </w:tcPr>
          <w:p w14:paraId="1B4446C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4F8026E5" w14:textId="77777777">
        <w:tc>
          <w:tcPr>
            <w:tcW w:w="0" w:type="auto"/>
            <w:shd w:val="clear" w:color="auto" w:fill="auto"/>
          </w:tcPr>
          <w:p w14:paraId="60314DA6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BB000FNV</w:t>
            </w:r>
          </w:p>
        </w:tc>
        <w:tc>
          <w:tcPr>
            <w:tcW w:w="0" w:type="auto"/>
            <w:shd w:val="clear" w:color="auto" w:fill="auto"/>
          </w:tcPr>
          <w:p w14:paraId="5E7CD54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Collectif</w:t>
            </w:r>
          </w:p>
        </w:tc>
        <w:tc>
          <w:tcPr>
            <w:tcW w:w="0" w:type="auto"/>
            <w:shd w:val="clear" w:color="auto" w:fill="auto"/>
          </w:tcPr>
          <w:p w14:paraId="7610292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Monsieur Olive</w:t>
            </w:r>
          </w:p>
        </w:tc>
        <w:tc>
          <w:tcPr>
            <w:tcW w:w="0" w:type="auto"/>
            <w:shd w:val="clear" w:color="auto" w:fill="auto"/>
          </w:tcPr>
          <w:p w14:paraId="6507241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DFF7FD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Cluedo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2DD8F30A" w14:textId="77777777" w:rsidR="00031912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6F0917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LEYD</w:t>
            </w:r>
          </w:p>
        </w:tc>
        <w:tc>
          <w:tcPr>
            <w:tcW w:w="0" w:type="auto"/>
            <w:shd w:val="clear" w:color="auto" w:fill="auto"/>
          </w:tcPr>
          <w:p w14:paraId="060A2D7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6A13BC8D" w14:textId="77777777">
        <w:tc>
          <w:tcPr>
            <w:tcW w:w="0" w:type="auto"/>
            <w:shd w:val="clear" w:color="auto" w:fill="auto"/>
          </w:tcPr>
          <w:p w14:paraId="0260FD2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BB0007NQ</w:t>
            </w:r>
          </w:p>
        </w:tc>
        <w:tc>
          <w:tcPr>
            <w:tcW w:w="0" w:type="auto"/>
            <w:shd w:val="clear" w:color="auto" w:fill="auto"/>
          </w:tcPr>
          <w:p w14:paraId="5DDC927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DEFOSSEZ, Jean-Marie</w:t>
            </w:r>
          </w:p>
        </w:tc>
        <w:tc>
          <w:tcPr>
            <w:tcW w:w="0" w:type="auto"/>
            <w:shd w:val="clear" w:color="auto" w:fill="auto"/>
          </w:tcPr>
          <w:p w14:paraId="71EBBC2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Menace sur la reine d'Egypte</w:t>
            </w:r>
          </w:p>
        </w:tc>
        <w:tc>
          <w:tcPr>
            <w:tcW w:w="0" w:type="auto"/>
            <w:shd w:val="clear" w:color="auto" w:fill="auto"/>
          </w:tcPr>
          <w:p w14:paraId="7B9DAAE9" w14:textId="77777777" w:rsidR="00031912" w:rsidRDefault="00031912"/>
        </w:tc>
        <w:tc>
          <w:tcPr>
            <w:tcW w:w="0" w:type="auto"/>
            <w:shd w:val="clear" w:color="auto" w:fill="auto"/>
          </w:tcPr>
          <w:p w14:paraId="6AB293F8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417)</w:t>
            </w:r>
          </w:p>
        </w:tc>
        <w:tc>
          <w:tcPr>
            <w:tcW w:w="0" w:type="auto"/>
            <w:shd w:val="clear" w:color="auto" w:fill="auto"/>
          </w:tcPr>
          <w:p w14:paraId="5FE37D8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417</w:t>
            </w:r>
          </w:p>
        </w:tc>
        <w:tc>
          <w:tcPr>
            <w:tcW w:w="0" w:type="auto"/>
            <w:shd w:val="clear" w:color="auto" w:fill="auto"/>
          </w:tcPr>
          <w:p w14:paraId="3553046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DEFO</w:t>
            </w:r>
          </w:p>
        </w:tc>
        <w:tc>
          <w:tcPr>
            <w:tcW w:w="0" w:type="auto"/>
            <w:shd w:val="clear" w:color="auto" w:fill="auto"/>
          </w:tcPr>
          <w:p w14:paraId="4CDD8A6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3B3083B9" w14:textId="77777777">
        <w:tc>
          <w:tcPr>
            <w:tcW w:w="0" w:type="auto"/>
            <w:shd w:val="clear" w:color="auto" w:fill="auto"/>
          </w:tcPr>
          <w:p w14:paraId="1235685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BB000BKP</w:t>
            </w:r>
          </w:p>
        </w:tc>
        <w:tc>
          <w:tcPr>
            <w:tcW w:w="0" w:type="auto"/>
            <w:shd w:val="clear" w:color="auto" w:fill="auto"/>
          </w:tcPr>
          <w:p w14:paraId="25F0491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0E2FCFE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Le vol des corbeaux</w:t>
            </w:r>
          </w:p>
        </w:tc>
        <w:tc>
          <w:tcPr>
            <w:tcW w:w="0" w:type="auto"/>
            <w:shd w:val="clear" w:color="auto" w:fill="auto"/>
          </w:tcPr>
          <w:p w14:paraId="5B4738F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6604A9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(Yakari)</w:t>
            </w:r>
          </w:p>
        </w:tc>
        <w:tc>
          <w:tcPr>
            <w:tcW w:w="0" w:type="auto"/>
            <w:shd w:val="clear" w:color="auto" w:fill="auto"/>
          </w:tcPr>
          <w:p w14:paraId="471A8947" w14:textId="77777777" w:rsidR="00031912" w:rsidRDefault="00031912"/>
        </w:tc>
        <w:tc>
          <w:tcPr>
            <w:tcW w:w="0" w:type="auto"/>
            <w:shd w:val="clear" w:color="auto" w:fill="auto"/>
          </w:tcPr>
          <w:p w14:paraId="60113D6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106CDB9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11CF9EA2" w14:textId="77777777">
        <w:tc>
          <w:tcPr>
            <w:tcW w:w="0" w:type="auto"/>
            <w:shd w:val="clear" w:color="auto" w:fill="auto"/>
          </w:tcPr>
          <w:p w14:paraId="4F3A2A9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BB000BSA</w:t>
            </w:r>
          </w:p>
        </w:tc>
        <w:tc>
          <w:tcPr>
            <w:tcW w:w="0" w:type="auto"/>
            <w:shd w:val="clear" w:color="auto" w:fill="auto"/>
          </w:tcPr>
          <w:p w14:paraId="057FFF2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DOW, Lesley</w:t>
            </w:r>
          </w:p>
        </w:tc>
        <w:tc>
          <w:tcPr>
            <w:tcW w:w="0" w:type="auto"/>
            <w:shd w:val="clear" w:color="auto" w:fill="auto"/>
          </w:tcPr>
          <w:p w14:paraId="1A6B518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Plantes étonnantes</w:t>
            </w:r>
          </w:p>
        </w:tc>
        <w:tc>
          <w:tcPr>
            <w:tcW w:w="0" w:type="auto"/>
            <w:shd w:val="clear" w:color="auto" w:fill="auto"/>
          </w:tcPr>
          <w:p w14:paraId="22239F4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BA15A14" w14:textId="77777777" w:rsidR="00031912" w:rsidRDefault="00031912"/>
        </w:tc>
        <w:tc>
          <w:tcPr>
            <w:tcW w:w="0" w:type="auto"/>
            <w:shd w:val="clear" w:color="auto" w:fill="auto"/>
          </w:tcPr>
          <w:p w14:paraId="08098676" w14:textId="77777777" w:rsidR="00031912" w:rsidRDefault="00031912"/>
        </w:tc>
        <w:tc>
          <w:tcPr>
            <w:tcW w:w="0" w:type="auto"/>
            <w:shd w:val="clear" w:color="auto" w:fill="auto"/>
          </w:tcPr>
          <w:p w14:paraId="7078247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14:paraId="4C1D0EDA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4EE3B6E4" w14:textId="77777777">
        <w:tc>
          <w:tcPr>
            <w:tcW w:w="0" w:type="auto"/>
            <w:shd w:val="clear" w:color="auto" w:fill="auto"/>
          </w:tcPr>
          <w:p w14:paraId="650573B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BB000CBH</w:t>
            </w:r>
          </w:p>
        </w:tc>
        <w:tc>
          <w:tcPr>
            <w:tcW w:w="0" w:type="auto"/>
            <w:shd w:val="clear" w:color="auto" w:fill="auto"/>
          </w:tcPr>
          <w:p w14:paraId="1D35C6B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GUTMAN, Colas</w:t>
            </w:r>
          </w:p>
        </w:tc>
        <w:tc>
          <w:tcPr>
            <w:tcW w:w="0" w:type="auto"/>
            <w:shd w:val="clear" w:color="auto" w:fill="auto"/>
          </w:tcPr>
          <w:p w14:paraId="3314548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Rose</w:t>
            </w:r>
          </w:p>
        </w:tc>
        <w:tc>
          <w:tcPr>
            <w:tcW w:w="0" w:type="auto"/>
            <w:shd w:val="clear" w:color="auto" w:fill="auto"/>
          </w:tcPr>
          <w:p w14:paraId="2DFAE1C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CB3A3D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62A18389" w14:textId="77777777" w:rsidR="00031912" w:rsidRDefault="00031912"/>
        </w:tc>
        <w:tc>
          <w:tcPr>
            <w:tcW w:w="0" w:type="auto"/>
            <w:shd w:val="clear" w:color="auto" w:fill="auto"/>
          </w:tcPr>
          <w:p w14:paraId="6940187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GUTM</w:t>
            </w:r>
          </w:p>
        </w:tc>
        <w:tc>
          <w:tcPr>
            <w:tcW w:w="0" w:type="auto"/>
            <w:shd w:val="clear" w:color="auto" w:fill="auto"/>
          </w:tcPr>
          <w:p w14:paraId="5AF6F36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25F1D5E3" w14:textId="77777777">
        <w:tc>
          <w:tcPr>
            <w:tcW w:w="0" w:type="auto"/>
            <w:shd w:val="clear" w:color="auto" w:fill="auto"/>
          </w:tcPr>
          <w:p w14:paraId="10EC1CD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BB000CBJ</w:t>
            </w:r>
          </w:p>
        </w:tc>
        <w:tc>
          <w:tcPr>
            <w:tcW w:w="0" w:type="auto"/>
            <w:shd w:val="clear" w:color="auto" w:fill="auto"/>
          </w:tcPr>
          <w:p w14:paraId="4D1A95E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GUTMAN, Colas</w:t>
            </w:r>
          </w:p>
        </w:tc>
        <w:tc>
          <w:tcPr>
            <w:tcW w:w="0" w:type="auto"/>
            <w:shd w:val="clear" w:color="auto" w:fill="auto"/>
          </w:tcPr>
          <w:p w14:paraId="0FF4C0A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Chien Pourri</w:t>
            </w:r>
          </w:p>
        </w:tc>
        <w:tc>
          <w:tcPr>
            <w:tcW w:w="0" w:type="auto"/>
            <w:shd w:val="clear" w:color="auto" w:fill="auto"/>
          </w:tcPr>
          <w:p w14:paraId="3B901120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0EDCA86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5D7F3E9C" w14:textId="77777777" w:rsidR="00031912" w:rsidRDefault="00031912"/>
        </w:tc>
        <w:tc>
          <w:tcPr>
            <w:tcW w:w="0" w:type="auto"/>
            <w:shd w:val="clear" w:color="auto" w:fill="auto"/>
          </w:tcPr>
          <w:p w14:paraId="7591CEE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GUTM</w:t>
            </w:r>
          </w:p>
        </w:tc>
        <w:tc>
          <w:tcPr>
            <w:tcW w:w="0" w:type="auto"/>
            <w:shd w:val="clear" w:color="auto" w:fill="auto"/>
          </w:tcPr>
          <w:p w14:paraId="75BB1A6E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4624AAF3" w14:textId="77777777">
        <w:tc>
          <w:tcPr>
            <w:tcW w:w="0" w:type="auto"/>
            <w:shd w:val="clear" w:color="auto" w:fill="auto"/>
          </w:tcPr>
          <w:p w14:paraId="49A73CE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BB000G7L</w:t>
            </w:r>
          </w:p>
        </w:tc>
        <w:tc>
          <w:tcPr>
            <w:tcW w:w="0" w:type="auto"/>
            <w:shd w:val="clear" w:color="auto" w:fill="auto"/>
          </w:tcPr>
          <w:p w14:paraId="2FD86926" w14:textId="77777777" w:rsidR="00031912" w:rsidRDefault="00000000">
            <w:r>
              <w:rPr>
                <w:rFonts w:ascii="Arial" w:eastAsia="Arial" w:hAnsi="Arial" w:cs="Arial"/>
                <w:sz w:val="16"/>
              </w:rPr>
              <w:t>GUTMAN, Colas</w:t>
            </w:r>
          </w:p>
        </w:tc>
        <w:tc>
          <w:tcPr>
            <w:tcW w:w="0" w:type="auto"/>
            <w:shd w:val="clear" w:color="auto" w:fill="auto"/>
          </w:tcPr>
          <w:p w14:paraId="1C469A9E" w14:textId="77777777" w:rsidR="00031912" w:rsidRDefault="00000000">
            <w:r>
              <w:rPr>
                <w:rFonts w:ascii="Arial" w:eastAsia="Arial" w:hAnsi="Arial" w:cs="Arial"/>
                <w:sz w:val="16"/>
              </w:rPr>
              <w:t>Chien Pourri au Cirque</w:t>
            </w:r>
          </w:p>
        </w:tc>
        <w:tc>
          <w:tcPr>
            <w:tcW w:w="0" w:type="auto"/>
            <w:shd w:val="clear" w:color="auto" w:fill="auto"/>
          </w:tcPr>
          <w:p w14:paraId="5BA661A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8FC739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(Chien Pourri)</w:t>
            </w:r>
          </w:p>
        </w:tc>
        <w:tc>
          <w:tcPr>
            <w:tcW w:w="0" w:type="auto"/>
            <w:shd w:val="clear" w:color="auto" w:fill="auto"/>
          </w:tcPr>
          <w:p w14:paraId="27EA7B36" w14:textId="77777777" w:rsidR="00031912" w:rsidRDefault="00031912"/>
        </w:tc>
        <w:tc>
          <w:tcPr>
            <w:tcW w:w="0" w:type="auto"/>
            <w:shd w:val="clear" w:color="auto" w:fill="auto"/>
          </w:tcPr>
          <w:p w14:paraId="698591E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GUTM</w:t>
            </w:r>
          </w:p>
        </w:tc>
        <w:tc>
          <w:tcPr>
            <w:tcW w:w="0" w:type="auto"/>
            <w:shd w:val="clear" w:color="auto" w:fill="auto"/>
          </w:tcPr>
          <w:p w14:paraId="443BD34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201E43B7" w14:textId="77777777">
        <w:tc>
          <w:tcPr>
            <w:tcW w:w="0" w:type="auto"/>
            <w:shd w:val="clear" w:color="auto" w:fill="auto"/>
          </w:tcPr>
          <w:p w14:paraId="07BEFE8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BB000CM4</w:t>
            </w:r>
          </w:p>
        </w:tc>
        <w:tc>
          <w:tcPr>
            <w:tcW w:w="0" w:type="auto"/>
            <w:shd w:val="clear" w:color="auto" w:fill="auto"/>
          </w:tcPr>
          <w:p w14:paraId="45382BA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HEIMBURGER, Florence</w:t>
            </w:r>
          </w:p>
        </w:tc>
        <w:tc>
          <w:tcPr>
            <w:tcW w:w="0" w:type="auto"/>
            <w:shd w:val="clear" w:color="auto" w:fill="auto"/>
          </w:tcPr>
          <w:p w14:paraId="16EEB97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Les félins</w:t>
            </w:r>
          </w:p>
        </w:tc>
        <w:tc>
          <w:tcPr>
            <w:tcW w:w="0" w:type="auto"/>
            <w:shd w:val="clear" w:color="auto" w:fill="auto"/>
          </w:tcPr>
          <w:p w14:paraId="5F4E25B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40966E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(L'atlas des juniors.)</w:t>
            </w:r>
          </w:p>
        </w:tc>
        <w:tc>
          <w:tcPr>
            <w:tcW w:w="0" w:type="auto"/>
            <w:shd w:val="clear" w:color="auto" w:fill="auto"/>
          </w:tcPr>
          <w:p w14:paraId="07BE413B" w14:textId="77777777" w:rsidR="00031912" w:rsidRDefault="00031912"/>
        </w:tc>
        <w:tc>
          <w:tcPr>
            <w:tcW w:w="0" w:type="auto"/>
            <w:shd w:val="clear" w:color="auto" w:fill="auto"/>
          </w:tcPr>
          <w:p w14:paraId="28D9319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599.74</w:t>
            </w:r>
          </w:p>
        </w:tc>
        <w:tc>
          <w:tcPr>
            <w:tcW w:w="0" w:type="auto"/>
            <w:shd w:val="clear" w:color="auto" w:fill="auto"/>
          </w:tcPr>
          <w:p w14:paraId="2F4FB6A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2304A73B" w14:textId="77777777">
        <w:tc>
          <w:tcPr>
            <w:tcW w:w="0" w:type="auto"/>
            <w:shd w:val="clear" w:color="auto" w:fill="auto"/>
          </w:tcPr>
          <w:p w14:paraId="4418754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BB000FLE</w:t>
            </w:r>
          </w:p>
        </w:tc>
        <w:tc>
          <w:tcPr>
            <w:tcW w:w="0" w:type="auto"/>
            <w:shd w:val="clear" w:color="auto" w:fill="auto"/>
          </w:tcPr>
          <w:p w14:paraId="7959298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Hicks, Faith Erin</w:t>
            </w:r>
          </w:p>
        </w:tc>
        <w:tc>
          <w:tcPr>
            <w:tcW w:w="0" w:type="auto"/>
            <w:shd w:val="clear" w:color="auto" w:fill="auto"/>
          </w:tcPr>
          <w:p w14:paraId="6C9ABAA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Menace sur l'Empire Dao</w:t>
            </w:r>
          </w:p>
        </w:tc>
        <w:tc>
          <w:tcPr>
            <w:tcW w:w="0" w:type="auto"/>
            <w:shd w:val="clear" w:color="auto" w:fill="auto"/>
          </w:tcPr>
          <w:p w14:paraId="06F7120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F7A5D8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cité sans nom)</w:t>
            </w:r>
          </w:p>
        </w:tc>
        <w:tc>
          <w:tcPr>
            <w:tcW w:w="0" w:type="auto"/>
            <w:shd w:val="clear" w:color="auto" w:fill="auto"/>
          </w:tcPr>
          <w:p w14:paraId="24638BA5" w14:textId="77777777" w:rsidR="00031912" w:rsidRDefault="00031912"/>
        </w:tc>
        <w:tc>
          <w:tcPr>
            <w:tcW w:w="0" w:type="auto"/>
            <w:shd w:val="clear" w:color="auto" w:fill="auto"/>
          </w:tcPr>
          <w:p w14:paraId="19F0ECD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HICK</w:t>
            </w:r>
          </w:p>
        </w:tc>
        <w:tc>
          <w:tcPr>
            <w:tcW w:w="0" w:type="auto"/>
            <w:shd w:val="clear" w:color="auto" w:fill="auto"/>
          </w:tcPr>
          <w:p w14:paraId="4ABBD5C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3888B204" w14:textId="77777777">
        <w:tc>
          <w:tcPr>
            <w:tcW w:w="0" w:type="auto"/>
            <w:shd w:val="clear" w:color="auto" w:fill="auto"/>
          </w:tcPr>
          <w:p w14:paraId="049052E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BB000BS9</w:t>
            </w:r>
          </w:p>
        </w:tc>
        <w:tc>
          <w:tcPr>
            <w:tcW w:w="0" w:type="auto"/>
            <w:shd w:val="clear" w:color="auto" w:fill="auto"/>
          </w:tcPr>
          <w:p w14:paraId="2FC96B4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MORRISON, Toni</w:t>
            </w:r>
          </w:p>
        </w:tc>
        <w:tc>
          <w:tcPr>
            <w:tcW w:w="0" w:type="auto"/>
            <w:shd w:val="clear" w:color="auto" w:fill="auto"/>
          </w:tcPr>
          <w:p w14:paraId="5D24F980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Le vieil homme ou le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serpent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E848F9E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E86A4B8" w14:textId="77777777" w:rsidR="00031912" w:rsidRDefault="00031912"/>
        </w:tc>
        <w:tc>
          <w:tcPr>
            <w:tcW w:w="0" w:type="auto"/>
            <w:shd w:val="clear" w:color="auto" w:fill="auto"/>
          </w:tcPr>
          <w:p w14:paraId="3E6A1EA8" w14:textId="77777777" w:rsidR="00031912" w:rsidRDefault="00031912"/>
        </w:tc>
        <w:tc>
          <w:tcPr>
            <w:tcW w:w="0" w:type="auto"/>
            <w:shd w:val="clear" w:color="auto" w:fill="auto"/>
          </w:tcPr>
          <w:p w14:paraId="0826D79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MORR</w:t>
            </w:r>
          </w:p>
        </w:tc>
        <w:tc>
          <w:tcPr>
            <w:tcW w:w="0" w:type="auto"/>
            <w:shd w:val="clear" w:color="auto" w:fill="auto"/>
          </w:tcPr>
          <w:p w14:paraId="55299D6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243736A3" w14:textId="77777777">
        <w:tc>
          <w:tcPr>
            <w:tcW w:w="0" w:type="auto"/>
            <w:shd w:val="clear" w:color="auto" w:fill="auto"/>
          </w:tcPr>
          <w:p w14:paraId="6F221A5E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BB000BVE</w:t>
            </w:r>
          </w:p>
        </w:tc>
        <w:tc>
          <w:tcPr>
            <w:tcW w:w="0" w:type="auto"/>
            <w:shd w:val="clear" w:color="auto" w:fill="auto"/>
          </w:tcPr>
          <w:p w14:paraId="0A5A7CF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PANAFIEU, Jean-Baptiste</w:t>
            </w:r>
          </w:p>
        </w:tc>
        <w:tc>
          <w:tcPr>
            <w:tcW w:w="0" w:type="auto"/>
            <w:shd w:val="clear" w:color="auto" w:fill="auto"/>
          </w:tcPr>
          <w:p w14:paraId="4C78CA1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L'aventure de la Vie</w:t>
            </w:r>
          </w:p>
        </w:tc>
        <w:tc>
          <w:tcPr>
            <w:tcW w:w="0" w:type="auto"/>
            <w:shd w:val="clear" w:color="auto" w:fill="auto"/>
          </w:tcPr>
          <w:p w14:paraId="50EE0E0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79D006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(Voir les Sciences)</w:t>
            </w:r>
          </w:p>
        </w:tc>
        <w:tc>
          <w:tcPr>
            <w:tcW w:w="0" w:type="auto"/>
            <w:shd w:val="clear" w:color="auto" w:fill="auto"/>
          </w:tcPr>
          <w:p w14:paraId="3D26464A" w14:textId="77777777" w:rsidR="00031912" w:rsidRDefault="00031912"/>
        </w:tc>
        <w:tc>
          <w:tcPr>
            <w:tcW w:w="0" w:type="auto"/>
            <w:shd w:val="clear" w:color="auto" w:fill="auto"/>
          </w:tcPr>
          <w:p w14:paraId="006365E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0049A47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281C2022" w14:textId="77777777">
        <w:tc>
          <w:tcPr>
            <w:tcW w:w="0" w:type="auto"/>
            <w:shd w:val="clear" w:color="auto" w:fill="auto"/>
          </w:tcPr>
          <w:p w14:paraId="7537BF0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BB000HVT</w:t>
            </w:r>
          </w:p>
        </w:tc>
        <w:tc>
          <w:tcPr>
            <w:tcW w:w="0" w:type="auto"/>
            <w:shd w:val="clear" w:color="auto" w:fill="auto"/>
          </w:tcPr>
          <w:p w14:paraId="76A9449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PESSIN, Delphine</w:t>
            </w:r>
          </w:p>
        </w:tc>
        <w:tc>
          <w:tcPr>
            <w:tcW w:w="0" w:type="auto"/>
            <w:shd w:val="clear" w:color="auto" w:fill="auto"/>
          </w:tcPr>
          <w:p w14:paraId="56B8C4B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Extra</w:t>
            </w:r>
          </w:p>
        </w:tc>
        <w:tc>
          <w:tcPr>
            <w:tcW w:w="0" w:type="auto"/>
            <w:shd w:val="clear" w:color="auto" w:fill="auto"/>
          </w:tcPr>
          <w:p w14:paraId="0960AB4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C979F1A" w14:textId="77777777" w:rsidR="00031912" w:rsidRDefault="00031912"/>
        </w:tc>
        <w:tc>
          <w:tcPr>
            <w:tcW w:w="0" w:type="auto"/>
            <w:shd w:val="clear" w:color="auto" w:fill="auto"/>
          </w:tcPr>
          <w:p w14:paraId="3FBFA042" w14:textId="77777777" w:rsidR="00031912" w:rsidRDefault="00031912"/>
        </w:tc>
        <w:tc>
          <w:tcPr>
            <w:tcW w:w="0" w:type="auto"/>
            <w:shd w:val="clear" w:color="auto" w:fill="auto"/>
          </w:tcPr>
          <w:p w14:paraId="3573C876" w14:textId="77777777" w:rsidR="00031912" w:rsidRDefault="00000000">
            <w:r>
              <w:rPr>
                <w:rFonts w:ascii="Arial" w:eastAsia="Arial" w:hAnsi="Arial" w:cs="Arial"/>
                <w:sz w:val="16"/>
              </w:rPr>
              <w:t>PESS</w:t>
            </w:r>
          </w:p>
        </w:tc>
        <w:tc>
          <w:tcPr>
            <w:tcW w:w="0" w:type="auto"/>
            <w:shd w:val="clear" w:color="auto" w:fill="auto"/>
          </w:tcPr>
          <w:p w14:paraId="35DE317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337A8E23" w14:textId="77777777">
        <w:tc>
          <w:tcPr>
            <w:tcW w:w="0" w:type="auto"/>
            <w:shd w:val="clear" w:color="auto" w:fill="auto"/>
          </w:tcPr>
          <w:p w14:paraId="5A098EE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BB000EFR</w:t>
            </w:r>
          </w:p>
        </w:tc>
        <w:tc>
          <w:tcPr>
            <w:tcW w:w="0" w:type="auto"/>
            <w:shd w:val="clear" w:color="auto" w:fill="auto"/>
          </w:tcPr>
          <w:p w14:paraId="3BBBB92A" w14:textId="77777777" w:rsidR="00031912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2BBB4F2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SOS éléphants</w:t>
            </w:r>
          </w:p>
        </w:tc>
        <w:tc>
          <w:tcPr>
            <w:tcW w:w="0" w:type="auto"/>
            <w:shd w:val="clear" w:color="auto" w:fill="auto"/>
          </w:tcPr>
          <w:p w14:paraId="4BD895A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EF15B77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(Marion Duval / Yvan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Pommaux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10)</w:t>
            </w:r>
          </w:p>
        </w:tc>
        <w:tc>
          <w:tcPr>
            <w:tcW w:w="0" w:type="auto"/>
            <w:shd w:val="clear" w:color="auto" w:fill="auto"/>
          </w:tcPr>
          <w:p w14:paraId="1C4EC87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56E183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3BA491C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098E05EF" w14:textId="77777777">
        <w:tc>
          <w:tcPr>
            <w:tcW w:w="0" w:type="auto"/>
            <w:shd w:val="clear" w:color="auto" w:fill="auto"/>
          </w:tcPr>
          <w:p w14:paraId="7FABA9AE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BB000HVS</w:t>
            </w:r>
          </w:p>
        </w:tc>
        <w:tc>
          <w:tcPr>
            <w:tcW w:w="0" w:type="auto"/>
            <w:shd w:val="clear" w:color="auto" w:fill="auto"/>
          </w:tcPr>
          <w:p w14:paraId="779977A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REEVE, Philip</w:t>
            </w:r>
          </w:p>
        </w:tc>
        <w:tc>
          <w:tcPr>
            <w:tcW w:w="0" w:type="auto"/>
            <w:shd w:val="clear" w:color="auto" w:fill="auto"/>
          </w:tcPr>
          <w:p w14:paraId="55908D8C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La légende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Maurice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 poney volant</w:t>
            </w:r>
          </w:p>
        </w:tc>
        <w:tc>
          <w:tcPr>
            <w:tcW w:w="0" w:type="auto"/>
            <w:shd w:val="clear" w:color="auto" w:fill="auto"/>
          </w:tcPr>
          <w:p w14:paraId="2593172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6EB8D68" w14:textId="77777777" w:rsidR="00031912" w:rsidRDefault="00031912"/>
        </w:tc>
        <w:tc>
          <w:tcPr>
            <w:tcW w:w="0" w:type="auto"/>
            <w:shd w:val="clear" w:color="auto" w:fill="auto"/>
          </w:tcPr>
          <w:p w14:paraId="659C93A3" w14:textId="77777777" w:rsidR="00031912" w:rsidRDefault="00031912"/>
        </w:tc>
        <w:tc>
          <w:tcPr>
            <w:tcW w:w="0" w:type="auto"/>
            <w:shd w:val="clear" w:color="auto" w:fill="auto"/>
          </w:tcPr>
          <w:p w14:paraId="42D8D1A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REEV</w:t>
            </w:r>
          </w:p>
        </w:tc>
        <w:tc>
          <w:tcPr>
            <w:tcW w:w="0" w:type="auto"/>
            <w:shd w:val="clear" w:color="auto" w:fill="auto"/>
          </w:tcPr>
          <w:p w14:paraId="12EF835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1BAEC714" w14:textId="77777777">
        <w:tc>
          <w:tcPr>
            <w:tcW w:w="0" w:type="auto"/>
            <w:shd w:val="clear" w:color="auto" w:fill="auto"/>
          </w:tcPr>
          <w:p w14:paraId="28866230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BB1265</w:t>
            </w:r>
          </w:p>
        </w:tc>
        <w:tc>
          <w:tcPr>
            <w:tcW w:w="0" w:type="auto"/>
            <w:shd w:val="clear" w:color="auto" w:fill="auto"/>
          </w:tcPr>
          <w:p w14:paraId="4671A666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Sfar, Joann</w:t>
            </w:r>
          </w:p>
        </w:tc>
        <w:tc>
          <w:tcPr>
            <w:tcW w:w="0" w:type="auto"/>
            <w:shd w:val="clear" w:color="auto" w:fill="auto"/>
          </w:tcPr>
          <w:p w14:paraId="11098487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Petit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Vampire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 pouvoir du dragon</w:t>
            </w:r>
          </w:p>
        </w:tc>
        <w:tc>
          <w:tcPr>
            <w:tcW w:w="0" w:type="auto"/>
            <w:shd w:val="clear" w:color="auto" w:fill="auto"/>
          </w:tcPr>
          <w:p w14:paraId="352DF0F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E82A10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34686D33" w14:textId="77777777" w:rsidR="00031912" w:rsidRDefault="00031912"/>
        </w:tc>
        <w:tc>
          <w:tcPr>
            <w:tcW w:w="0" w:type="auto"/>
            <w:shd w:val="clear" w:color="auto" w:fill="auto"/>
          </w:tcPr>
          <w:p w14:paraId="2532075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SFAR</w:t>
            </w:r>
          </w:p>
        </w:tc>
        <w:tc>
          <w:tcPr>
            <w:tcW w:w="0" w:type="auto"/>
            <w:shd w:val="clear" w:color="auto" w:fill="auto"/>
          </w:tcPr>
          <w:p w14:paraId="0B501E80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0822D40C" w14:textId="77777777">
        <w:tc>
          <w:tcPr>
            <w:tcW w:w="0" w:type="auto"/>
            <w:shd w:val="clear" w:color="auto" w:fill="auto"/>
          </w:tcPr>
          <w:p w14:paraId="1B18150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BB000ET2</w:t>
            </w:r>
          </w:p>
        </w:tc>
        <w:tc>
          <w:tcPr>
            <w:tcW w:w="0" w:type="auto"/>
            <w:shd w:val="clear" w:color="auto" w:fill="auto"/>
          </w:tcPr>
          <w:p w14:paraId="05EC2B7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SIMARD, Rémy</w:t>
            </w:r>
          </w:p>
        </w:tc>
        <w:tc>
          <w:tcPr>
            <w:tcW w:w="0" w:type="auto"/>
            <w:shd w:val="clear" w:color="auto" w:fill="auto"/>
          </w:tcPr>
          <w:p w14:paraId="504CB10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La pierre de Lune</w:t>
            </w:r>
          </w:p>
        </w:tc>
        <w:tc>
          <w:tcPr>
            <w:tcW w:w="0" w:type="auto"/>
            <w:shd w:val="clear" w:color="auto" w:fill="auto"/>
          </w:tcPr>
          <w:p w14:paraId="29310F60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A278C92" w14:textId="77777777" w:rsidR="00031912" w:rsidRDefault="00031912"/>
        </w:tc>
        <w:tc>
          <w:tcPr>
            <w:tcW w:w="0" w:type="auto"/>
            <w:shd w:val="clear" w:color="auto" w:fill="auto"/>
          </w:tcPr>
          <w:p w14:paraId="3A48ADCF" w14:textId="77777777" w:rsidR="00031912" w:rsidRDefault="00031912"/>
        </w:tc>
        <w:tc>
          <w:tcPr>
            <w:tcW w:w="0" w:type="auto"/>
            <w:shd w:val="clear" w:color="auto" w:fill="auto"/>
          </w:tcPr>
          <w:p w14:paraId="11409FD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SIMA</w:t>
            </w:r>
          </w:p>
        </w:tc>
        <w:tc>
          <w:tcPr>
            <w:tcW w:w="0" w:type="auto"/>
            <w:shd w:val="clear" w:color="auto" w:fill="auto"/>
          </w:tcPr>
          <w:p w14:paraId="7740B31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2CA12B3D" w14:textId="77777777">
        <w:tc>
          <w:tcPr>
            <w:tcW w:w="0" w:type="auto"/>
            <w:shd w:val="clear" w:color="auto" w:fill="auto"/>
          </w:tcPr>
          <w:p w14:paraId="3B2D727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BB000GF6</w:t>
            </w:r>
          </w:p>
        </w:tc>
        <w:tc>
          <w:tcPr>
            <w:tcW w:w="0" w:type="auto"/>
            <w:shd w:val="clear" w:color="auto" w:fill="auto"/>
          </w:tcPr>
          <w:p w14:paraId="598C986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SOLÉ, Caroline</w:t>
            </w:r>
          </w:p>
        </w:tc>
        <w:tc>
          <w:tcPr>
            <w:tcW w:w="0" w:type="auto"/>
            <w:shd w:val="clear" w:color="auto" w:fill="auto"/>
          </w:tcPr>
          <w:p w14:paraId="01C0174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Akita et les grizzlys</w:t>
            </w:r>
          </w:p>
        </w:tc>
        <w:tc>
          <w:tcPr>
            <w:tcW w:w="0" w:type="auto"/>
            <w:shd w:val="clear" w:color="auto" w:fill="auto"/>
          </w:tcPr>
          <w:p w14:paraId="41494FB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484DCCE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68179ED4" w14:textId="77777777" w:rsidR="00031912" w:rsidRDefault="00031912"/>
        </w:tc>
        <w:tc>
          <w:tcPr>
            <w:tcW w:w="0" w:type="auto"/>
            <w:shd w:val="clear" w:color="auto" w:fill="auto"/>
          </w:tcPr>
          <w:p w14:paraId="6D351C9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SOLE</w:t>
            </w:r>
          </w:p>
        </w:tc>
        <w:tc>
          <w:tcPr>
            <w:tcW w:w="0" w:type="auto"/>
            <w:shd w:val="clear" w:color="auto" w:fill="auto"/>
          </w:tcPr>
          <w:p w14:paraId="29974E3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3252AD6C" w14:textId="77777777">
        <w:tc>
          <w:tcPr>
            <w:tcW w:w="0" w:type="auto"/>
            <w:shd w:val="clear" w:color="auto" w:fill="auto"/>
          </w:tcPr>
          <w:p w14:paraId="3E049C0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BB000ENN</w:t>
            </w:r>
          </w:p>
        </w:tc>
        <w:tc>
          <w:tcPr>
            <w:tcW w:w="0" w:type="auto"/>
            <w:shd w:val="clear" w:color="auto" w:fill="auto"/>
          </w:tcPr>
          <w:p w14:paraId="51E27C5A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SYLVANDER, Matthieu</w:t>
            </w:r>
          </w:p>
        </w:tc>
        <w:tc>
          <w:tcPr>
            <w:tcW w:w="0" w:type="auto"/>
            <w:shd w:val="clear" w:color="auto" w:fill="auto"/>
          </w:tcPr>
          <w:p w14:paraId="78C9714B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Béatrice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l'intrépide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et le délicieux François les Bas Bleus</w:t>
            </w:r>
          </w:p>
        </w:tc>
        <w:tc>
          <w:tcPr>
            <w:tcW w:w="0" w:type="auto"/>
            <w:shd w:val="clear" w:color="auto" w:fill="auto"/>
          </w:tcPr>
          <w:p w14:paraId="630C39F6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7188BF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33BEC818" w14:textId="77777777" w:rsidR="00031912" w:rsidRDefault="00031912"/>
        </w:tc>
        <w:tc>
          <w:tcPr>
            <w:tcW w:w="0" w:type="auto"/>
            <w:shd w:val="clear" w:color="auto" w:fill="auto"/>
          </w:tcPr>
          <w:p w14:paraId="390F052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SYLV</w:t>
            </w:r>
          </w:p>
        </w:tc>
        <w:tc>
          <w:tcPr>
            <w:tcW w:w="0" w:type="auto"/>
            <w:shd w:val="clear" w:color="auto" w:fill="auto"/>
          </w:tcPr>
          <w:p w14:paraId="1044969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1DDEFE48" w14:textId="77777777">
        <w:tc>
          <w:tcPr>
            <w:tcW w:w="0" w:type="auto"/>
            <w:shd w:val="clear" w:color="auto" w:fill="auto"/>
          </w:tcPr>
          <w:p w14:paraId="28D3DE6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BB000FQK</w:t>
            </w:r>
          </w:p>
        </w:tc>
        <w:tc>
          <w:tcPr>
            <w:tcW w:w="0" w:type="auto"/>
            <w:shd w:val="clear" w:color="auto" w:fill="auto"/>
          </w:tcPr>
          <w:p w14:paraId="6307EAE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TAN, Mr</w:t>
            </w:r>
          </w:p>
        </w:tc>
        <w:tc>
          <w:tcPr>
            <w:tcW w:w="0" w:type="auto"/>
            <w:shd w:val="clear" w:color="auto" w:fill="auto"/>
          </w:tcPr>
          <w:p w14:paraId="41CBD026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J'aime pas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l'amour !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(4)</w:t>
            </w:r>
          </w:p>
        </w:tc>
        <w:tc>
          <w:tcPr>
            <w:tcW w:w="0" w:type="auto"/>
            <w:shd w:val="clear" w:color="auto" w:fill="auto"/>
          </w:tcPr>
          <w:p w14:paraId="42FD240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45C4C2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(Globulle)</w:t>
            </w:r>
          </w:p>
        </w:tc>
        <w:tc>
          <w:tcPr>
            <w:tcW w:w="0" w:type="auto"/>
            <w:shd w:val="clear" w:color="auto" w:fill="auto"/>
          </w:tcPr>
          <w:p w14:paraId="63E1662D" w14:textId="77777777" w:rsidR="00031912" w:rsidRDefault="00031912"/>
        </w:tc>
        <w:tc>
          <w:tcPr>
            <w:tcW w:w="0" w:type="auto"/>
            <w:shd w:val="clear" w:color="auto" w:fill="auto"/>
          </w:tcPr>
          <w:p w14:paraId="5919C48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TAN</w:t>
            </w:r>
          </w:p>
        </w:tc>
        <w:tc>
          <w:tcPr>
            <w:tcW w:w="0" w:type="auto"/>
            <w:shd w:val="clear" w:color="auto" w:fill="auto"/>
          </w:tcPr>
          <w:p w14:paraId="4C957CB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45094DC8" w14:textId="77777777">
        <w:tc>
          <w:tcPr>
            <w:tcW w:w="0" w:type="auto"/>
            <w:shd w:val="clear" w:color="auto" w:fill="auto"/>
          </w:tcPr>
          <w:p w14:paraId="0ECDDCA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BB0009IT</w:t>
            </w:r>
          </w:p>
        </w:tc>
        <w:tc>
          <w:tcPr>
            <w:tcW w:w="0" w:type="auto"/>
            <w:shd w:val="clear" w:color="auto" w:fill="auto"/>
          </w:tcPr>
          <w:p w14:paraId="0A97045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VALENTE, Ségolène</w:t>
            </w:r>
          </w:p>
        </w:tc>
        <w:tc>
          <w:tcPr>
            <w:tcW w:w="0" w:type="auto"/>
            <w:shd w:val="clear" w:color="auto" w:fill="auto"/>
          </w:tcPr>
          <w:p w14:paraId="5E8DE88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Ma copine Vampirette</w:t>
            </w:r>
          </w:p>
        </w:tc>
        <w:tc>
          <w:tcPr>
            <w:tcW w:w="0" w:type="auto"/>
            <w:shd w:val="clear" w:color="auto" w:fill="auto"/>
          </w:tcPr>
          <w:p w14:paraId="051F417E" w14:textId="77777777" w:rsidR="00031912" w:rsidRDefault="00031912"/>
        </w:tc>
        <w:tc>
          <w:tcPr>
            <w:tcW w:w="0" w:type="auto"/>
            <w:shd w:val="clear" w:color="auto" w:fill="auto"/>
          </w:tcPr>
          <w:p w14:paraId="1B203134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453)</w:t>
            </w:r>
          </w:p>
        </w:tc>
        <w:tc>
          <w:tcPr>
            <w:tcW w:w="0" w:type="auto"/>
            <w:shd w:val="clear" w:color="auto" w:fill="auto"/>
          </w:tcPr>
          <w:p w14:paraId="3D0C54BC" w14:textId="77777777" w:rsidR="00031912" w:rsidRDefault="00000000">
            <w:r>
              <w:rPr>
                <w:rFonts w:ascii="Arial" w:eastAsia="Arial" w:hAnsi="Arial" w:cs="Arial"/>
                <w:sz w:val="16"/>
              </w:rPr>
              <w:t>453</w:t>
            </w:r>
          </w:p>
        </w:tc>
        <w:tc>
          <w:tcPr>
            <w:tcW w:w="0" w:type="auto"/>
            <w:shd w:val="clear" w:color="auto" w:fill="auto"/>
          </w:tcPr>
          <w:p w14:paraId="1D1B76A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VALE</w:t>
            </w:r>
          </w:p>
        </w:tc>
        <w:tc>
          <w:tcPr>
            <w:tcW w:w="0" w:type="auto"/>
            <w:shd w:val="clear" w:color="auto" w:fill="auto"/>
          </w:tcPr>
          <w:p w14:paraId="41A3D403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34685CA9" w14:textId="77777777">
        <w:tc>
          <w:tcPr>
            <w:tcW w:w="0" w:type="auto"/>
            <w:shd w:val="clear" w:color="auto" w:fill="auto"/>
          </w:tcPr>
          <w:p w14:paraId="10F9D191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BB000ESM</w:t>
            </w:r>
          </w:p>
        </w:tc>
        <w:tc>
          <w:tcPr>
            <w:tcW w:w="0" w:type="auto"/>
            <w:shd w:val="clear" w:color="auto" w:fill="auto"/>
          </w:tcPr>
          <w:p w14:paraId="5AE96E5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VANTAL, Anne</w:t>
            </w:r>
          </w:p>
        </w:tc>
        <w:tc>
          <w:tcPr>
            <w:tcW w:w="0" w:type="auto"/>
            <w:shd w:val="clear" w:color="auto" w:fill="auto"/>
          </w:tcPr>
          <w:p w14:paraId="483A97B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Au bout là-bas</w:t>
            </w:r>
          </w:p>
        </w:tc>
        <w:tc>
          <w:tcPr>
            <w:tcW w:w="0" w:type="auto"/>
            <w:shd w:val="clear" w:color="auto" w:fill="auto"/>
          </w:tcPr>
          <w:p w14:paraId="0ADBCD8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D67AF46" w14:textId="77777777" w:rsidR="00031912" w:rsidRDefault="00031912"/>
        </w:tc>
        <w:tc>
          <w:tcPr>
            <w:tcW w:w="0" w:type="auto"/>
            <w:shd w:val="clear" w:color="auto" w:fill="auto"/>
          </w:tcPr>
          <w:p w14:paraId="7DBBC8FF" w14:textId="77777777" w:rsidR="00031912" w:rsidRDefault="00031912"/>
        </w:tc>
        <w:tc>
          <w:tcPr>
            <w:tcW w:w="0" w:type="auto"/>
            <w:shd w:val="clear" w:color="auto" w:fill="auto"/>
          </w:tcPr>
          <w:p w14:paraId="281AE429" w14:textId="77777777" w:rsidR="00031912" w:rsidRDefault="00000000">
            <w:r>
              <w:rPr>
                <w:rFonts w:ascii="Arial" w:eastAsia="Arial" w:hAnsi="Arial" w:cs="Arial"/>
                <w:sz w:val="16"/>
              </w:rPr>
              <w:t>VANT</w:t>
            </w:r>
          </w:p>
        </w:tc>
        <w:tc>
          <w:tcPr>
            <w:tcW w:w="0" w:type="auto"/>
            <w:shd w:val="clear" w:color="auto" w:fill="auto"/>
          </w:tcPr>
          <w:p w14:paraId="2AAFC6B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0FB7CFF3" w14:textId="77777777">
        <w:tc>
          <w:tcPr>
            <w:tcW w:w="0" w:type="auto"/>
            <w:shd w:val="clear" w:color="auto" w:fill="auto"/>
          </w:tcPr>
          <w:p w14:paraId="22B79FFB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BB000995</w:t>
            </w:r>
          </w:p>
        </w:tc>
        <w:tc>
          <w:tcPr>
            <w:tcW w:w="0" w:type="auto"/>
            <w:shd w:val="clear" w:color="auto" w:fill="auto"/>
          </w:tcPr>
          <w:p w14:paraId="798118D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VAUDESCAL, Marie</w:t>
            </w:r>
          </w:p>
        </w:tc>
        <w:tc>
          <w:tcPr>
            <w:tcW w:w="0" w:type="auto"/>
            <w:shd w:val="clear" w:color="auto" w:fill="auto"/>
          </w:tcPr>
          <w:p w14:paraId="68A26324" w14:textId="77777777" w:rsidR="00031912" w:rsidRDefault="00000000">
            <w:r>
              <w:rPr>
                <w:rFonts w:ascii="Arial" w:eastAsia="Arial" w:hAnsi="Arial" w:cs="Arial"/>
                <w:sz w:val="16"/>
              </w:rPr>
              <w:t>Panique au restaurant</w:t>
            </w:r>
          </w:p>
        </w:tc>
        <w:tc>
          <w:tcPr>
            <w:tcW w:w="0" w:type="auto"/>
            <w:shd w:val="clear" w:color="auto" w:fill="auto"/>
          </w:tcPr>
          <w:p w14:paraId="38C24C19" w14:textId="77777777" w:rsidR="00031912" w:rsidRDefault="00031912"/>
        </w:tc>
        <w:tc>
          <w:tcPr>
            <w:tcW w:w="0" w:type="auto"/>
            <w:shd w:val="clear" w:color="auto" w:fill="auto"/>
          </w:tcPr>
          <w:p w14:paraId="10EE23C4" w14:textId="77777777" w:rsidR="00031912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446)</w:t>
            </w:r>
          </w:p>
        </w:tc>
        <w:tc>
          <w:tcPr>
            <w:tcW w:w="0" w:type="auto"/>
            <w:shd w:val="clear" w:color="auto" w:fill="auto"/>
          </w:tcPr>
          <w:p w14:paraId="1ADED106" w14:textId="77777777" w:rsidR="00031912" w:rsidRDefault="00000000">
            <w:r>
              <w:rPr>
                <w:rFonts w:ascii="Arial" w:eastAsia="Arial" w:hAnsi="Arial" w:cs="Arial"/>
                <w:sz w:val="16"/>
              </w:rPr>
              <w:t>446</w:t>
            </w:r>
          </w:p>
        </w:tc>
        <w:tc>
          <w:tcPr>
            <w:tcW w:w="0" w:type="auto"/>
            <w:shd w:val="clear" w:color="auto" w:fill="auto"/>
          </w:tcPr>
          <w:p w14:paraId="71059D35" w14:textId="77777777" w:rsidR="00031912" w:rsidRDefault="00000000">
            <w:r>
              <w:rPr>
                <w:rFonts w:ascii="Arial" w:eastAsia="Arial" w:hAnsi="Arial" w:cs="Arial"/>
                <w:sz w:val="16"/>
              </w:rPr>
              <w:t>VAUD</w:t>
            </w:r>
          </w:p>
        </w:tc>
        <w:tc>
          <w:tcPr>
            <w:tcW w:w="0" w:type="auto"/>
            <w:shd w:val="clear" w:color="auto" w:fill="auto"/>
          </w:tcPr>
          <w:p w14:paraId="7F6CE5C6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  <w:tr w:rsidR="00031912" w14:paraId="6367D067" w14:textId="77777777">
        <w:tc>
          <w:tcPr>
            <w:tcW w:w="0" w:type="auto"/>
            <w:shd w:val="clear" w:color="auto" w:fill="auto"/>
          </w:tcPr>
          <w:p w14:paraId="19B149DD" w14:textId="77777777" w:rsidR="00031912" w:rsidRDefault="00000000">
            <w:r>
              <w:rPr>
                <w:rFonts w:ascii="Arial" w:eastAsia="Arial" w:hAnsi="Arial" w:cs="Arial"/>
                <w:sz w:val="16"/>
              </w:rPr>
              <w:t>BB000BRT</w:t>
            </w:r>
          </w:p>
        </w:tc>
        <w:tc>
          <w:tcPr>
            <w:tcW w:w="0" w:type="auto"/>
            <w:shd w:val="clear" w:color="auto" w:fill="auto"/>
          </w:tcPr>
          <w:p w14:paraId="416B59A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4E5C6378" w14:textId="77777777" w:rsidR="00031912" w:rsidRDefault="00000000">
            <w:r>
              <w:rPr>
                <w:rFonts w:ascii="Arial" w:eastAsia="Arial" w:hAnsi="Arial" w:cs="Arial"/>
                <w:sz w:val="16"/>
              </w:rPr>
              <w:t>le préau atomique</w:t>
            </w:r>
          </w:p>
        </w:tc>
        <w:tc>
          <w:tcPr>
            <w:tcW w:w="0" w:type="auto"/>
            <w:shd w:val="clear" w:color="auto" w:fill="auto"/>
          </w:tcPr>
          <w:p w14:paraId="4960C4B7" w14:textId="77777777" w:rsidR="00031912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0677D5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titeuf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1178)</w:t>
            </w:r>
          </w:p>
        </w:tc>
        <w:tc>
          <w:tcPr>
            <w:tcW w:w="0" w:type="auto"/>
            <w:shd w:val="clear" w:color="auto" w:fill="auto"/>
          </w:tcPr>
          <w:p w14:paraId="3D3F684A" w14:textId="77777777" w:rsidR="00031912" w:rsidRDefault="00000000">
            <w:r>
              <w:rPr>
                <w:rFonts w:ascii="Arial" w:eastAsia="Arial" w:hAnsi="Arial" w:cs="Arial"/>
                <w:sz w:val="16"/>
              </w:rPr>
              <w:t>1178</w:t>
            </w:r>
          </w:p>
        </w:tc>
        <w:tc>
          <w:tcPr>
            <w:tcW w:w="0" w:type="auto"/>
            <w:shd w:val="clear" w:color="auto" w:fill="auto"/>
          </w:tcPr>
          <w:p w14:paraId="4490ACE2" w14:textId="77777777" w:rsidR="00031912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7D45374F" w14:textId="77777777" w:rsidR="00031912" w:rsidRDefault="00000000">
            <w:r>
              <w:rPr>
                <w:rFonts w:ascii="Arial" w:eastAsia="Arial" w:hAnsi="Arial" w:cs="Arial"/>
                <w:sz w:val="16"/>
              </w:rPr>
              <w:t>6H-01</w:t>
            </w:r>
          </w:p>
        </w:tc>
      </w:tr>
    </w:tbl>
    <w:p w14:paraId="20B2DF41" w14:textId="77777777" w:rsidR="00031912" w:rsidRDefault="00031912"/>
    <w:sectPr w:rsidR="00031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F500" w14:textId="77777777" w:rsidR="0096183D" w:rsidRDefault="0096183D">
      <w:r>
        <w:separator/>
      </w:r>
    </w:p>
  </w:endnote>
  <w:endnote w:type="continuationSeparator" w:id="0">
    <w:p w14:paraId="6DDD8377" w14:textId="77777777" w:rsidR="0096183D" w:rsidRDefault="0096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7FA" w14:textId="77777777" w:rsidR="00031912" w:rsidRDefault="000319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DE49" w14:textId="77777777" w:rsidR="00031912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04C35C35" w14:textId="77777777" w:rsidR="00031912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55B50DE2" w14:textId="77777777" w:rsidR="00031912" w:rsidRDefault="00031912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3C57" w14:textId="77777777" w:rsidR="00031912" w:rsidRDefault="000319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B7B7" w14:textId="77777777" w:rsidR="0096183D" w:rsidRDefault="0096183D">
      <w:r>
        <w:separator/>
      </w:r>
    </w:p>
  </w:footnote>
  <w:footnote w:type="continuationSeparator" w:id="0">
    <w:p w14:paraId="08074B16" w14:textId="77777777" w:rsidR="0096183D" w:rsidRDefault="00961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7FF0" w14:textId="77777777" w:rsidR="00031912" w:rsidRDefault="000319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6946" w14:textId="77777777" w:rsidR="00031912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58306663" w14:textId="77777777" w:rsidR="00031912" w:rsidRDefault="000319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06DB" w14:textId="77777777" w:rsidR="00031912" w:rsidRDefault="000319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12"/>
    <w:rsid w:val="00031912"/>
    <w:rsid w:val="000B0820"/>
    <w:rsid w:val="009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0F5B6"/>
  <w15:docId w15:val="{D7879354-BCB5-47BC-9D48-FC6A1856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2022-08-03T11:47:00Z</dcterms:created>
  <dcterms:modified xsi:type="dcterms:W3CDTF">2022-08-03T11:47:00Z</dcterms:modified>
</cp:coreProperties>
</file>