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864B" w14:textId="77777777" w:rsidR="00927467" w:rsidRDefault="00CD5614" w:rsidP="00CD5614">
      <w:pPr>
        <w:pStyle w:val="Titre1"/>
      </w:pPr>
      <w:r>
        <w:t>7H02</w:t>
      </w:r>
    </w:p>
    <w:p w14:paraId="29F4B2A8" w14:textId="77777777" w:rsidR="00CD5614" w:rsidRDefault="00CD561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3"/>
        <w:gridCol w:w="2031"/>
        <w:gridCol w:w="6802"/>
      </w:tblGrid>
      <w:tr w:rsidR="00927467" w14:paraId="3BA61B09" w14:textId="77777777">
        <w:tc>
          <w:tcPr>
            <w:tcW w:w="0" w:type="auto"/>
            <w:shd w:val="clear" w:color="auto" w:fill="auto"/>
          </w:tcPr>
          <w:p w14:paraId="2B768E7B" w14:textId="77777777" w:rsidR="00927467" w:rsidRDefault="00CD5614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E44C80A" w14:textId="77777777" w:rsidR="00927467" w:rsidRDefault="00CD5614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2FBB3327" w14:textId="77777777" w:rsidR="00927467" w:rsidRDefault="00CD561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927467" w14:paraId="29EB039B" w14:textId="77777777">
        <w:tc>
          <w:tcPr>
            <w:tcW w:w="0" w:type="auto"/>
            <w:shd w:val="clear" w:color="auto" w:fill="auto"/>
          </w:tcPr>
          <w:p w14:paraId="6E680720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BB000G1L</w:t>
            </w:r>
          </w:p>
        </w:tc>
        <w:tc>
          <w:tcPr>
            <w:tcW w:w="0" w:type="auto"/>
            <w:shd w:val="clear" w:color="auto" w:fill="auto"/>
          </w:tcPr>
          <w:p w14:paraId="27E6552E" w14:textId="77777777" w:rsidR="00927467" w:rsidRDefault="00927467"/>
        </w:tc>
        <w:tc>
          <w:tcPr>
            <w:tcW w:w="0" w:type="auto"/>
            <w:shd w:val="clear" w:color="auto" w:fill="auto"/>
          </w:tcPr>
          <w:p w14:paraId="4A5E979B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Grand requin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blanc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le film</w:t>
            </w:r>
          </w:p>
        </w:tc>
      </w:tr>
      <w:tr w:rsidR="00927467" w14:paraId="789F8287" w14:textId="77777777">
        <w:tc>
          <w:tcPr>
            <w:tcW w:w="0" w:type="auto"/>
            <w:shd w:val="clear" w:color="auto" w:fill="auto"/>
          </w:tcPr>
          <w:p w14:paraId="37F6132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BB000BUV</w:t>
            </w:r>
          </w:p>
        </w:tc>
        <w:tc>
          <w:tcPr>
            <w:tcW w:w="0" w:type="auto"/>
            <w:shd w:val="clear" w:color="auto" w:fill="auto"/>
          </w:tcPr>
          <w:p w14:paraId="764A4BD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Beaumont, Emilie</w:t>
            </w:r>
          </w:p>
        </w:tc>
        <w:tc>
          <w:tcPr>
            <w:tcW w:w="0" w:type="auto"/>
            <w:shd w:val="clear" w:color="auto" w:fill="auto"/>
          </w:tcPr>
          <w:p w14:paraId="1B4D1EB3" w14:textId="77777777" w:rsidR="00927467" w:rsidRDefault="00CD5614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Planètes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Pour les faire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connaître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aux enfants</w:t>
            </w:r>
          </w:p>
        </w:tc>
      </w:tr>
      <w:tr w:rsidR="00927467" w14:paraId="447B2180" w14:textId="77777777">
        <w:tc>
          <w:tcPr>
            <w:tcW w:w="0" w:type="auto"/>
            <w:shd w:val="clear" w:color="auto" w:fill="auto"/>
          </w:tcPr>
          <w:p w14:paraId="1A5F7C84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BB000FNO</w:t>
            </w:r>
          </w:p>
        </w:tc>
        <w:tc>
          <w:tcPr>
            <w:tcW w:w="0" w:type="auto"/>
            <w:shd w:val="clear" w:color="auto" w:fill="auto"/>
          </w:tcPr>
          <w:p w14:paraId="5C38970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BRISSY, Pascal</w:t>
            </w:r>
          </w:p>
        </w:tc>
        <w:tc>
          <w:tcPr>
            <w:tcW w:w="0" w:type="auto"/>
            <w:shd w:val="clear" w:color="auto" w:fill="auto"/>
          </w:tcPr>
          <w:p w14:paraId="02063DBD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Chatapouf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espion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maharadjah</w:t>
            </w:r>
            <w:proofErr w:type="spellEnd"/>
          </w:p>
        </w:tc>
      </w:tr>
      <w:tr w:rsidR="00927467" w14:paraId="5ED4BE8C" w14:textId="77777777">
        <w:tc>
          <w:tcPr>
            <w:tcW w:w="0" w:type="auto"/>
            <w:shd w:val="clear" w:color="auto" w:fill="auto"/>
          </w:tcPr>
          <w:p w14:paraId="42C0FAED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BB000G7M</w:t>
            </w:r>
          </w:p>
        </w:tc>
        <w:tc>
          <w:tcPr>
            <w:tcW w:w="0" w:type="auto"/>
            <w:shd w:val="clear" w:color="auto" w:fill="auto"/>
          </w:tcPr>
          <w:p w14:paraId="0067354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BROUILLARD, Anne</w:t>
            </w:r>
          </w:p>
        </w:tc>
        <w:tc>
          <w:tcPr>
            <w:tcW w:w="0" w:type="auto"/>
            <w:shd w:val="clear" w:color="auto" w:fill="auto"/>
          </w:tcPr>
          <w:p w14:paraId="1272F2AE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 Pays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Chintiens</w:t>
            </w:r>
            <w:proofErr w:type="spellEnd"/>
          </w:p>
        </w:tc>
      </w:tr>
      <w:tr w:rsidR="00927467" w14:paraId="4B45AF01" w14:textId="77777777">
        <w:tc>
          <w:tcPr>
            <w:tcW w:w="0" w:type="auto"/>
            <w:shd w:val="clear" w:color="auto" w:fill="auto"/>
          </w:tcPr>
          <w:p w14:paraId="229EF80E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BB000C45</w:t>
            </w:r>
          </w:p>
        </w:tc>
        <w:tc>
          <w:tcPr>
            <w:tcW w:w="0" w:type="auto"/>
            <w:shd w:val="clear" w:color="auto" w:fill="auto"/>
          </w:tcPr>
          <w:p w14:paraId="479EEC0E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CHARDIN, Alexandre</w:t>
            </w:r>
          </w:p>
        </w:tc>
        <w:tc>
          <w:tcPr>
            <w:tcW w:w="0" w:type="auto"/>
            <w:shd w:val="clear" w:color="auto" w:fill="auto"/>
          </w:tcPr>
          <w:p w14:paraId="36D2AD0D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vacances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d'Apache</w:t>
            </w:r>
            <w:proofErr w:type="spellEnd"/>
          </w:p>
        </w:tc>
      </w:tr>
      <w:tr w:rsidR="00927467" w14:paraId="56F769E7" w14:textId="77777777">
        <w:tc>
          <w:tcPr>
            <w:tcW w:w="0" w:type="auto"/>
            <w:shd w:val="clear" w:color="auto" w:fill="auto"/>
          </w:tcPr>
          <w:p w14:paraId="4B5786B0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BB000FG2</w:t>
            </w:r>
          </w:p>
        </w:tc>
        <w:tc>
          <w:tcPr>
            <w:tcW w:w="0" w:type="auto"/>
            <w:shd w:val="clear" w:color="auto" w:fill="auto"/>
          </w:tcPr>
          <w:p w14:paraId="77D6F928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Chartres, Marie</w:t>
            </w:r>
          </w:p>
        </w:tc>
        <w:tc>
          <w:tcPr>
            <w:tcW w:w="0" w:type="auto"/>
            <w:shd w:val="clear" w:color="auto" w:fill="auto"/>
          </w:tcPr>
          <w:p w14:paraId="0D2170F7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caillou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dans la poche</w:t>
            </w:r>
          </w:p>
        </w:tc>
      </w:tr>
      <w:tr w:rsidR="00927467" w14:paraId="12970D20" w14:textId="77777777">
        <w:tc>
          <w:tcPr>
            <w:tcW w:w="0" w:type="auto"/>
            <w:shd w:val="clear" w:color="auto" w:fill="auto"/>
          </w:tcPr>
          <w:p w14:paraId="6CA6A945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BB000HV8</w:t>
            </w:r>
          </w:p>
        </w:tc>
        <w:tc>
          <w:tcPr>
            <w:tcW w:w="0" w:type="auto"/>
            <w:shd w:val="clear" w:color="auto" w:fill="auto"/>
          </w:tcPr>
          <w:p w14:paraId="50B89A8D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Chaulet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Georges</w:t>
            </w:r>
          </w:p>
        </w:tc>
        <w:tc>
          <w:tcPr>
            <w:tcW w:w="0" w:type="auto"/>
            <w:shd w:val="clear" w:color="auto" w:fill="auto"/>
          </w:tcPr>
          <w:p w14:paraId="550DEF02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Fantômette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lampe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merveilleuse</w:t>
            </w:r>
            <w:proofErr w:type="spellEnd"/>
          </w:p>
        </w:tc>
      </w:tr>
      <w:tr w:rsidR="00927467" w14:paraId="609AF862" w14:textId="77777777">
        <w:tc>
          <w:tcPr>
            <w:tcW w:w="0" w:type="auto"/>
            <w:shd w:val="clear" w:color="auto" w:fill="auto"/>
          </w:tcPr>
          <w:p w14:paraId="47DF3F98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BB000HV9</w:t>
            </w:r>
          </w:p>
        </w:tc>
        <w:tc>
          <w:tcPr>
            <w:tcW w:w="0" w:type="auto"/>
            <w:shd w:val="clear" w:color="auto" w:fill="auto"/>
          </w:tcPr>
          <w:p w14:paraId="5A97822F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CHAULET, Georges</w:t>
            </w:r>
          </w:p>
        </w:tc>
        <w:tc>
          <w:tcPr>
            <w:tcW w:w="0" w:type="auto"/>
            <w:shd w:val="clear" w:color="auto" w:fill="auto"/>
          </w:tcPr>
          <w:p w14:paraId="016A285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</w:t>
            </w:r>
            <w:r>
              <w:rPr>
                <w:rFonts w:ascii="Arial" w:eastAsia="Arial" w:hAnsi="Arial" w:cs="Arial"/>
                <w:sz w:val="20"/>
              </w:rPr>
              <w:t xml:space="preserve">Les exploits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Fantômette</w:t>
            </w:r>
            <w:proofErr w:type="spellEnd"/>
          </w:p>
        </w:tc>
      </w:tr>
      <w:tr w:rsidR="00927467" w14:paraId="12C4A320" w14:textId="77777777">
        <w:tc>
          <w:tcPr>
            <w:tcW w:w="0" w:type="auto"/>
            <w:shd w:val="clear" w:color="auto" w:fill="auto"/>
          </w:tcPr>
          <w:p w14:paraId="3437B2D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BB000ETK</w:t>
            </w:r>
          </w:p>
        </w:tc>
        <w:tc>
          <w:tcPr>
            <w:tcW w:w="0" w:type="auto"/>
            <w:shd w:val="clear" w:color="auto" w:fill="auto"/>
          </w:tcPr>
          <w:p w14:paraId="57D42B2F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Cole, Joanna</w:t>
            </w:r>
          </w:p>
        </w:tc>
        <w:tc>
          <w:tcPr>
            <w:tcW w:w="0" w:type="auto"/>
            <w:shd w:val="clear" w:color="auto" w:fill="auto"/>
          </w:tcPr>
          <w:p w14:paraId="01897E7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Le Bus Magique [02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Objectif Mars</w:t>
            </w:r>
          </w:p>
        </w:tc>
      </w:tr>
      <w:tr w:rsidR="00927467" w14:paraId="53A656AF" w14:textId="77777777">
        <w:tc>
          <w:tcPr>
            <w:tcW w:w="0" w:type="auto"/>
            <w:shd w:val="clear" w:color="auto" w:fill="auto"/>
          </w:tcPr>
          <w:p w14:paraId="1CB2AF9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BB2340</w:t>
            </w:r>
          </w:p>
        </w:tc>
        <w:tc>
          <w:tcPr>
            <w:tcW w:w="0" w:type="auto"/>
            <w:shd w:val="clear" w:color="auto" w:fill="auto"/>
          </w:tcPr>
          <w:p w14:paraId="0E06CBE0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Cole, Joanna</w:t>
            </w:r>
          </w:p>
        </w:tc>
        <w:tc>
          <w:tcPr>
            <w:tcW w:w="0" w:type="auto"/>
            <w:shd w:val="clear" w:color="auto" w:fill="auto"/>
          </w:tcPr>
          <w:p w14:paraId="35C7F8F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Le Bus Magique [06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chasse aux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chauves-souris</w:t>
            </w:r>
            <w:proofErr w:type="spellEnd"/>
          </w:p>
        </w:tc>
      </w:tr>
      <w:tr w:rsidR="00927467" w14:paraId="1E0EBF31" w14:textId="77777777">
        <w:tc>
          <w:tcPr>
            <w:tcW w:w="0" w:type="auto"/>
            <w:shd w:val="clear" w:color="auto" w:fill="auto"/>
          </w:tcPr>
          <w:p w14:paraId="2F5855F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BB2339</w:t>
            </w:r>
          </w:p>
        </w:tc>
        <w:tc>
          <w:tcPr>
            <w:tcW w:w="0" w:type="auto"/>
            <w:shd w:val="clear" w:color="auto" w:fill="auto"/>
          </w:tcPr>
          <w:p w14:paraId="6AE7794A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Cole, Joanna</w:t>
            </w:r>
          </w:p>
        </w:tc>
        <w:tc>
          <w:tcPr>
            <w:tcW w:w="0" w:type="auto"/>
            <w:shd w:val="clear" w:color="auto" w:fill="auto"/>
          </w:tcPr>
          <w:p w14:paraId="4D24F66E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 Bus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magique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[05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microbes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attaquent</w:t>
            </w:r>
            <w:proofErr w:type="spellEnd"/>
          </w:p>
        </w:tc>
      </w:tr>
      <w:tr w:rsidR="00927467" w14:paraId="1C4C7427" w14:textId="77777777">
        <w:tc>
          <w:tcPr>
            <w:tcW w:w="0" w:type="auto"/>
            <w:shd w:val="clear" w:color="auto" w:fill="auto"/>
          </w:tcPr>
          <w:p w14:paraId="36C97D7D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BB2342</w:t>
            </w:r>
          </w:p>
        </w:tc>
        <w:tc>
          <w:tcPr>
            <w:tcW w:w="0" w:type="auto"/>
            <w:shd w:val="clear" w:color="auto" w:fill="auto"/>
          </w:tcPr>
          <w:p w14:paraId="6ADFF13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Cole, Joanna</w:t>
            </w:r>
          </w:p>
        </w:tc>
        <w:tc>
          <w:tcPr>
            <w:tcW w:w="0" w:type="auto"/>
            <w:shd w:val="clear" w:color="auto" w:fill="auto"/>
          </w:tcPr>
          <w:p w14:paraId="2C35856D" w14:textId="77777777" w:rsidR="00927467" w:rsidRDefault="00CD5614">
            <w:r>
              <w:rPr>
                <w:rFonts w:ascii="Arial" w:eastAsia="Arial" w:hAnsi="Arial" w:cs="Arial"/>
                <w:sz w:val="20"/>
              </w:rPr>
              <w:t>Le Bus Magique [04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passés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squelettes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?</w:t>
            </w:r>
          </w:p>
        </w:tc>
      </w:tr>
      <w:tr w:rsidR="00927467" w14:paraId="096C41A0" w14:textId="77777777">
        <w:tc>
          <w:tcPr>
            <w:tcW w:w="0" w:type="auto"/>
            <w:shd w:val="clear" w:color="auto" w:fill="auto"/>
          </w:tcPr>
          <w:p w14:paraId="3C10AF92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BB000DDO</w:t>
            </w:r>
          </w:p>
        </w:tc>
        <w:tc>
          <w:tcPr>
            <w:tcW w:w="0" w:type="auto"/>
            <w:shd w:val="clear" w:color="auto" w:fill="auto"/>
          </w:tcPr>
          <w:p w14:paraId="672C3EBE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Collectif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76FDC89" w14:textId="77777777" w:rsidR="00927467" w:rsidRDefault="00CD5614">
            <w:proofErr w:type="gramStart"/>
            <w:r>
              <w:rPr>
                <w:rFonts w:ascii="Arial" w:eastAsia="Arial" w:hAnsi="Arial" w:cs="Arial"/>
                <w:sz w:val="20"/>
              </w:rPr>
              <w:t>Cluedo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Mademoiselle  Rose 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détectives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mène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l'enquête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927467" w14:paraId="61F2D404" w14:textId="77777777">
        <w:tc>
          <w:tcPr>
            <w:tcW w:w="0" w:type="auto"/>
            <w:shd w:val="clear" w:color="auto" w:fill="auto"/>
          </w:tcPr>
          <w:p w14:paraId="191E400A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BB000DDP</w:t>
            </w:r>
          </w:p>
        </w:tc>
        <w:tc>
          <w:tcPr>
            <w:tcW w:w="0" w:type="auto"/>
            <w:shd w:val="clear" w:color="auto" w:fill="auto"/>
          </w:tcPr>
          <w:p w14:paraId="388B79DA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Collectif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9CE7F34" w14:textId="77777777" w:rsidR="00927467" w:rsidRDefault="00CD5614">
            <w:proofErr w:type="gramStart"/>
            <w:r>
              <w:rPr>
                <w:rFonts w:ascii="Arial" w:eastAsia="Arial" w:hAnsi="Arial" w:cs="Arial"/>
                <w:sz w:val="20"/>
              </w:rPr>
              <w:t>Cluedo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Madame Lebl</w:t>
            </w:r>
            <w:r>
              <w:rPr>
                <w:rFonts w:ascii="Arial" w:eastAsia="Arial" w:hAnsi="Arial" w:cs="Arial"/>
                <w:sz w:val="20"/>
              </w:rPr>
              <w:t xml:space="preserve">anc ;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joue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détectives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mène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l'enquête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927467" w14:paraId="61CF93E1" w14:textId="77777777">
        <w:tc>
          <w:tcPr>
            <w:tcW w:w="0" w:type="auto"/>
            <w:shd w:val="clear" w:color="auto" w:fill="auto"/>
          </w:tcPr>
          <w:p w14:paraId="3BBC8D6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BB000DDM</w:t>
            </w:r>
          </w:p>
        </w:tc>
        <w:tc>
          <w:tcPr>
            <w:tcW w:w="0" w:type="auto"/>
            <w:shd w:val="clear" w:color="auto" w:fill="auto"/>
          </w:tcPr>
          <w:p w14:paraId="4B8943C4" w14:textId="77777777" w:rsidR="00927467" w:rsidRDefault="00CD5614">
            <w:r>
              <w:rPr>
                <w:rFonts w:ascii="Arial" w:eastAsia="Arial" w:hAnsi="Arial" w:cs="Arial"/>
                <w:sz w:val="20"/>
              </w:rPr>
              <w:t>DAHAN, André</w:t>
            </w:r>
          </w:p>
        </w:tc>
        <w:tc>
          <w:tcPr>
            <w:tcW w:w="0" w:type="auto"/>
            <w:shd w:val="clear" w:color="auto" w:fill="auto"/>
          </w:tcPr>
          <w:p w14:paraId="6BF99B81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Louis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Braille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l'enfant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nuit</w:t>
            </w:r>
            <w:proofErr w:type="spellEnd"/>
          </w:p>
        </w:tc>
      </w:tr>
      <w:tr w:rsidR="00927467" w14:paraId="14186FD2" w14:textId="77777777">
        <w:tc>
          <w:tcPr>
            <w:tcW w:w="0" w:type="auto"/>
            <w:shd w:val="clear" w:color="auto" w:fill="auto"/>
          </w:tcPr>
          <w:p w14:paraId="73690DDB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BB2071</w:t>
            </w:r>
          </w:p>
        </w:tc>
        <w:tc>
          <w:tcPr>
            <w:tcW w:w="0" w:type="auto"/>
            <w:shd w:val="clear" w:color="auto" w:fill="auto"/>
          </w:tcPr>
          <w:p w14:paraId="204572B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Desprez, Isabelle</w:t>
            </w:r>
          </w:p>
        </w:tc>
        <w:tc>
          <w:tcPr>
            <w:tcW w:w="0" w:type="auto"/>
            <w:shd w:val="clear" w:color="auto" w:fill="auto"/>
          </w:tcPr>
          <w:p w14:paraId="234E762D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119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Mission Poisson Lune</w:t>
            </w:r>
          </w:p>
        </w:tc>
      </w:tr>
      <w:tr w:rsidR="00927467" w14:paraId="0A729986" w14:textId="77777777">
        <w:tc>
          <w:tcPr>
            <w:tcW w:w="0" w:type="auto"/>
            <w:shd w:val="clear" w:color="auto" w:fill="auto"/>
          </w:tcPr>
          <w:p w14:paraId="08868C1B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BB2294</w:t>
            </w:r>
          </w:p>
        </w:tc>
        <w:tc>
          <w:tcPr>
            <w:tcW w:w="0" w:type="auto"/>
            <w:shd w:val="clear" w:color="auto" w:fill="auto"/>
          </w:tcPr>
          <w:p w14:paraId="2CB99FDB" w14:textId="77777777" w:rsidR="00927467" w:rsidRDefault="00CD5614">
            <w:r>
              <w:rPr>
                <w:rFonts w:ascii="Arial" w:eastAsia="Arial" w:hAnsi="Arial" w:cs="Arial"/>
                <w:sz w:val="20"/>
              </w:rPr>
              <w:t>Gaillard, Aurelle</w:t>
            </w:r>
          </w:p>
        </w:tc>
        <w:tc>
          <w:tcPr>
            <w:tcW w:w="0" w:type="auto"/>
            <w:shd w:val="clear" w:color="auto" w:fill="auto"/>
          </w:tcPr>
          <w:p w14:paraId="6836694D" w14:textId="77777777" w:rsidR="00927467" w:rsidRDefault="00CD5614">
            <w:r>
              <w:rPr>
                <w:rFonts w:ascii="Arial" w:eastAsia="Arial" w:hAnsi="Arial" w:cs="Arial"/>
                <w:sz w:val="20"/>
              </w:rPr>
              <w:t>La Bulle [01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Bienvenue sur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Adenaom</w:t>
            </w:r>
            <w:proofErr w:type="spellEnd"/>
          </w:p>
        </w:tc>
      </w:tr>
      <w:tr w:rsidR="00927467" w14:paraId="04FD4BCD" w14:textId="77777777">
        <w:tc>
          <w:tcPr>
            <w:tcW w:w="0" w:type="auto"/>
            <w:shd w:val="clear" w:color="auto" w:fill="auto"/>
          </w:tcPr>
          <w:p w14:paraId="69786864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BB000DDS</w:t>
            </w:r>
          </w:p>
        </w:tc>
        <w:tc>
          <w:tcPr>
            <w:tcW w:w="0" w:type="auto"/>
            <w:shd w:val="clear" w:color="auto" w:fill="auto"/>
          </w:tcPr>
          <w:p w14:paraId="4B49C5CE" w14:textId="77777777" w:rsidR="00927467" w:rsidRDefault="00CD5614">
            <w:r>
              <w:rPr>
                <w:rFonts w:ascii="Arial" w:eastAsia="Arial" w:hAnsi="Arial" w:cs="Arial"/>
                <w:sz w:val="20"/>
              </w:rPr>
              <w:t>GEHLERT, Sylvia</w:t>
            </w:r>
          </w:p>
        </w:tc>
        <w:tc>
          <w:tcPr>
            <w:tcW w:w="0" w:type="auto"/>
            <w:shd w:val="clear" w:color="auto" w:fill="auto"/>
          </w:tcPr>
          <w:p w14:paraId="683644E1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Opération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dragon jaune</w:t>
            </w:r>
          </w:p>
        </w:tc>
      </w:tr>
      <w:tr w:rsidR="00927467" w14:paraId="1CBE7C28" w14:textId="77777777">
        <w:tc>
          <w:tcPr>
            <w:tcW w:w="0" w:type="auto"/>
            <w:shd w:val="clear" w:color="auto" w:fill="auto"/>
          </w:tcPr>
          <w:p w14:paraId="0451A5B5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BB2083</w:t>
            </w:r>
          </w:p>
        </w:tc>
        <w:tc>
          <w:tcPr>
            <w:tcW w:w="0" w:type="auto"/>
            <w:shd w:val="clear" w:color="auto" w:fill="auto"/>
          </w:tcPr>
          <w:p w14:paraId="4B4EC700" w14:textId="77777777" w:rsidR="00927467" w:rsidRDefault="00CD5614">
            <w:r>
              <w:rPr>
                <w:rFonts w:ascii="Arial" w:eastAsia="Arial" w:hAnsi="Arial" w:cs="Arial"/>
                <w:sz w:val="20"/>
              </w:rPr>
              <w:t>Jacquet, Karine</w:t>
            </w:r>
          </w:p>
        </w:tc>
        <w:tc>
          <w:tcPr>
            <w:tcW w:w="0" w:type="auto"/>
            <w:shd w:val="clear" w:color="auto" w:fill="auto"/>
          </w:tcPr>
          <w:p w14:paraId="28353852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comprendre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120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La science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folie</w:t>
            </w:r>
          </w:p>
        </w:tc>
      </w:tr>
      <w:tr w:rsidR="00927467" w14:paraId="469AE7CC" w14:textId="77777777">
        <w:tc>
          <w:tcPr>
            <w:tcW w:w="0" w:type="auto"/>
            <w:shd w:val="clear" w:color="auto" w:fill="auto"/>
          </w:tcPr>
          <w:p w14:paraId="52ADC041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BB1854</w:t>
            </w:r>
          </w:p>
        </w:tc>
        <w:tc>
          <w:tcPr>
            <w:tcW w:w="0" w:type="auto"/>
            <w:shd w:val="clear" w:color="auto" w:fill="auto"/>
          </w:tcPr>
          <w:p w14:paraId="6EB56084" w14:textId="77777777" w:rsidR="00927467" w:rsidRDefault="00CD5614">
            <w:r>
              <w:rPr>
                <w:rFonts w:ascii="Arial" w:eastAsia="Arial" w:hAnsi="Arial" w:cs="Arial"/>
                <w:sz w:val="20"/>
              </w:rPr>
              <w:t>Jacquet, Karine</w:t>
            </w:r>
          </w:p>
        </w:tc>
        <w:tc>
          <w:tcPr>
            <w:tcW w:w="0" w:type="auto"/>
            <w:shd w:val="clear" w:color="auto" w:fill="auto"/>
          </w:tcPr>
          <w:p w14:paraId="3F449F2A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comprendre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116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Pourquoi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es-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unique ?</w:t>
            </w:r>
          </w:p>
        </w:tc>
      </w:tr>
      <w:tr w:rsidR="00927467" w14:paraId="654A7CA1" w14:textId="77777777">
        <w:tc>
          <w:tcPr>
            <w:tcW w:w="0" w:type="auto"/>
            <w:shd w:val="clear" w:color="auto" w:fill="auto"/>
          </w:tcPr>
          <w:p w14:paraId="3FBB594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BB1856</w:t>
            </w:r>
          </w:p>
        </w:tc>
        <w:tc>
          <w:tcPr>
            <w:tcW w:w="0" w:type="auto"/>
            <w:shd w:val="clear" w:color="auto" w:fill="auto"/>
          </w:tcPr>
          <w:p w14:paraId="115C95F1" w14:textId="77777777" w:rsidR="00927467" w:rsidRDefault="00CD5614">
            <w:r>
              <w:rPr>
                <w:rFonts w:ascii="Arial" w:eastAsia="Arial" w:hAnsi="Arial" w:cs="Arial"/>
                <w:sz w:val="20"/>
              </w:rPr>
              <w:t>Jacquet, Ka</w:t>
            </w:r>
            <w:r>
              <w:rPr>
                <w:rFonts w:ascii="Arial" w:eastAsia="Arial" w:hAnsi="Arial" w:cs="Arial"/>
                <w:sz w:val="20"/>
              </w:rPr>
              <w:t>rine</w:t>
            </w:r>
          </w:p>
        </w:tc>
        <w:tc>
          <w:tcPr>
            <w:tcW w:w="0" w:type="auto"/>
            <w:shd w:val="clear" w:color="auto" w:fill="auto"/>
          </w:tcPr>
          <w:p w14:paraId="27F10B47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Tout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comprendre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Junior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118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animaux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fantastiques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 Yeti, dragon,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licorne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loup-garou...</w:t>
            </w:r>
          </w:p>
        </w:tc>
      </w:tr>
      <w:tr w:rsidR="00927467" w14:paraId="5F8C1CD4" w14:textId="77777777">
        <w:tc>
          <w:tcPr>
            <w:tcW w:w="0" w:type="auto"/>
            <w:shd w:val="clear" w:color="auto" w:fill="auto"/>
          </w:tcPr>
          <w:p w14:paraId="759C2485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BB000DM3</w:t>
            </w:r>
          </w:p>
        </w:tc>
        <w:tc>
          <w:tcPr>
            <w:tcW w:w="0" w:type="auto"/>
            <w:shd w:val="clear" w:color="auto" w:fill="auto"/>
          </w:tcPr>
          <w:p w14:paraId="0232021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MATJE, Martin</w:t>
            </w:r>
          </w:p>
        </w:tc>
        <w:tc>
          <w:tcPr>
            <w:tcW w:w="0" w:type="auto"/>
            <w:shd w:val="clear" w:color="auto" w:fill="auto"/>
          </w:tcPr>
          <w:p w14:paraId="53863AD7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Affreux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sales 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gentils</w:t>
            </w:r>
            <w:proofErr w:type="spellEnd"/>
          </w:p>
        </w:tc>
      </w:tr>
      <w:tr w:rsidR="00927467" w14:paraId="2A484777" w14:textId="77777777">
        <w:tc>
          <w:tcPr>
            <w:tcW w:w="0" w:type="auto"/>
            <w:shd w:val="clear" w:color="auto" w:fill="auto"/>
          </w:tcPr>
          <w:p w14:paraId="1D3ACFE1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BB000FUN</w:t>
            </w:r>
          </w:p>
        </w:tc>
        <w:tc>
          <w:tcPr>
            <w:tcW w:w="0" w:type="auto"/>
            <w:shd w:val="clear" w:color="auto" w:fill="auto"/>
          </w:tcPr>
          <w:p w14:paraId="74459C90" w14:textId="77777777" w:rsidR="00927467" w:rsidRDefault="00CD5614">
            <w:proofErr w:type="spellStart"/>
            <w:r>
              <w:rPr>
                <w:rFonts w:ascii="Arial" w:eastAsia="Arial" w:hAnsi="Arial" w:cs="Arial"/>
                <w:sz w:val="20"/>
              </w:rPr>
              <w:t>Milési-Golinelli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Julien</w:t>
            </w:r>
          </w:p>
        </w:tc>
        <w:tc>
          <w:tcPr>
            <w:tcW w:w="0" w:type="auto"/>
            <w:shd w:val="clear" w:color="auto" w:fill="auto"/>
          </w:tcPr>
          <w:p w14:paraId="2D943880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gardiens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talismans [02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racines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Cervin</w:t>
            </w:r>
          </w:p>
        </w:tc>
      </w:tr>
      <w:tr w:rsidR="00927467" w14:paraId="09F6A839" w14:textId="77777777">
        <w:tc>
          <w:tcPr>
            <w:tcW w:w="0" w:type="auto"/>
            <w:shd w:val="clear" w:color="auto" w:fill="auto"/>
          </w:tcPr>
          <w:p w14:paraId="31EA6637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BB000CIV</w:t>
            </w:r>
          </w:p>
        </w:tc>
        <w:tc>
          <w:tcPr>
            <w:tcW w:w="0" w:type="auto"/>
            <w:shd w:val="clear" w:color="auto" w:fill="auto"/>
          </w:tcPr>
          <w:p w14:paraId="0860187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OSTER, Christian</w:t>
            </w:r>
          </w:p>
        </w:tc>
        <w:tc>
          <w:tcPr>
            <w:tcW w:w="0" w:type="auto"/>
            <w:shd w:val="clear" w:color="auto" w:fill="auto"/>
          </w:tcPr>
          <w:p w14:paraId="699811FB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cochon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panne</w:t>
            </w:r>
          </w:p>
        </w:tc>
      </w:tr>
      <w:tr w:rsidR="00927467" w14:paraId="059DBE44" w14:textId="77777777">
        <w:tc>
          <w:tcPr>
            <w:tcW w:w="0" w:type="auto"/>
            <w:shd w:val="clear" w:color="auto" w:fill="auto"/>
          </w:tcPr>
          <w:p w14:paraId="56A0449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BB000D50</w:t>
            </w:r>
          </w:p>
        </w:tc>
        <w:tc>
          <w:tcPr>
            <w:tcW w:w="0" w:type="auto"/>
            <w:shd w:val="clear" w:color="auto" w:fill="auto"/>
          </w:tcPr>
          <w:p w14:paraId="5D74ED7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69C6AB12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Comment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atomiser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fantômes</w:t>
            </w:r>
            <w:proofErr w:type="spellEnd"/>
          </w:p>
        </w:tc>
      </w:tr>
      <w:tr w:rsidR="00927467" w14:paraId="60F540E0" w14:textId="77777777">
        <w:tc>
          <w:tcPr>
            <w:tcW w:w="0" w:type="auto"/>
            <w:shd w:val="clear" w:color="auto" w:fill="auto"/>
          </w:tcPr>
          <w:p w14:paraId="0F98D953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BB000D51</w:t>
            </w:r>
          </w:p>
        </w:tc>
        <w:tc>
          <w:tcPr>
            <w:tcW w:w="0" w:type="auto"/>
            <w:shd w:val="clear" w:color="auto" w:fill="auto"/>
          </w:tcPr>
          <w:p w14:paraId="75D5F57A" w14:textId="77777777" w:rsidR="00927467" w:rsidRDefault="00CD5614">
            <w:r>
              <w:rPr>
                <w:rFonts w:ascii="Arial" w:eastAsia="Arial" w:hAnsi="Arial" w:cs="Arial"/>
                <w:sz w:val="20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2C374F98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Comment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dézinguer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la Petite Souris</w:t>
            </w:r>
          </w:p>
        </w:tc>
      </w:tr>
      <w:tr w:rsidR="00927467" w14:paraId="4DF8997B" w14:textId="77777777">
        <w:tc>
          <w:tcPr>
            <w:tcW w:w="0" w:type="auto"/>
            <w:shd w:val="clear" w:color="auto" w:fill="auto"/>
          </w:tcPr>
          <w:p w14:paraId="3BC6B63B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BB000D52</w:t>
            </w:r>
          </w:p>
        </w:tc>
        <w:tc>
          <w:tcPr>
            <w:tcW w:w="0" w:type="auto"/>
            <w:shd w:val="clear" w:color="auto" w:fill="auto"/>
          </w:tcPr>
          <w:p w14:paraId="5149BBA4" w14:textId="77777777" w:rsidR="00927467" w:rsidRDefault="00CD5614">
            <w:r>
              <w:rPr>
                <w:rFonts w:ascii="Arial" w:eastAsia="Arial" w:hAnsi="Arial" w:cs="Arial"/>
                <w:sz w:val="20"/>
              </w:rPr>
              <w:t>PARME, Fabrice</w:t>
            </w:r>
          </w:p>
        </w:tc>
        <w:tc>
          <w:tcPr>
            <w:tcW w:w="0" w:type="auto"/>
            <w:shd w:val="clear" w:color="auto" w:fill="auto"/>
          </w:tcPr>
          <w:p w14:paraId="14B063FD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Comment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épingl</w:t>
            </w:r>
            <w:r>
              <w:rPr>
                <w:rFonts w:ascii="Arial" w:eastAsia="Arial" w:hAnsi="Arial" w:cs="Arial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l'enfant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sauvage</w:t>
            </w:r>
            <w:proofErr w:type="spellEnd"/>
          </w:p>
        </w:tc>
      </w:tr>
      <w:tr w:rsidR="00927467" w14:paraId="14927D9E" w14:textId="77777777">
        <w:tc>
          <w:tcPr>
            <w:tcW w:w="0" w:type="auto"/>
            <w:shd w:val="clear" w:color="auto" w:fill="auto"/>
          </w:tcPr>
          <w:p w14:paraId="5524E2D7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BB000BVC</w:t>
            </w:r>
          </w:p>
        </w:tc>
        <w:tc>
          <w:tcPr>
            <w:tcW w:w="0" w:type="auto"/>
            <w:shd w:val="clear" w:color="auto" w:fill="auto"/>
          </w:tcPr>
          <w:p w14:paraId="031F462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SIMARD, Eric</w:t>
            </w:r>
          </w:p>
        </w:tc>
        <w:tc>
          <w:tcPr>
            <w:tcW w:w="0" w:type="auto"/>
            <w:shd w:val="clear" w:color="auto" w:fill="auto"/>
          </w:tcPr>
          <w:p w14:paraId="61D3C752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 chant sacré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baleines</w:t>
            </w:r>
            <w:proofErr w:type="spellEnd"/>
          </w:p>
        </w:tc>
      </w:tr>
      <w:tr w:rsidR="00927467" w14:paraId="352FD743" w14:textId="77777777">
        <w:tc>
          <w:tcPr>
            <w:tcW w:w="0" w:type="auto"/>
            <w:shd w:val="clear" w:color="auto" w:fill="auto"/>
          </w:tcPr>
          <w:p w14:paraId="52E9E54C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BB2292</w:t>
            </w:r>
          </w:p>
        </w:tc>
        <w:tc>
          <w:tcPr>
            <w:tcW w:w="0" w:type="auto"/>
            <w:shd w:val="clear" w:color="auto" w:fill="auto"/>
          </w:tcPr>
          <w:p w14:paraId="720E78B6" w14:textId="77777777" w:rsidR="00927467" w:rsidRDefault="00CD5614">
            <w:r>
              <w:rPr>
                <w:rFonts w:ascii="Arial" w:eastAsia="Arial" w:hAnsi="Arial" w:cs="Arial"/>
                <w:sz w:val="20"/>
              </w:rPr>
              <w:t>Toussaint, Kid</w:t>
            </w:r>
          </w:p>
        </w:tc>
        <w:tc>
          <w:tcPr>
            <w:tcW w:w="0" w:type="auto"/>
            <w:shd w:val="clear" w:color="auto" w:fill="auto"/>
          </w:tcPr>
          <w:p w14:paraId="3039D1BC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Héricornes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[01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L'appel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déesse</w:t>
            </w:r>
            <w:proofErr w:type="spellEnd"/>
          </w:p>
        </w:tc>
      </w:tr>
      <w:tr w:rsidR="00927467" w14:paraId="7373EE01" w14:textId="77777777">
        <w:tc>
          <w:tcPr>
            <w:tcW w:w="0" w:type="auto"/>
            <w:shd w:val="clear" w:color="auto" w:fill="auto"/>
          </w:tcPr>
          <w:p w14:paraId="07620780" w14:textId="77777777" w:rsidR="00927467" w:rsidRDefault="00CD5614">
            <w:r>
              <w:rPr>
                <w:rFonts w:ascii="Arial" w:eastAsia="Arial" w:hAnsi="Arial" w:cs="Arial"/>
                <w:sz w:val="20"/>
              </w:rPr>
              <w:t>BB000IGV</w:t>
            </w:r>
          </w:p>
        </w:tc>
        <w:tc>
          <w:tcPr>
            <w:tcW w:w="0" w:type="auto"/>
            <w:shd w:val="clear" w:color="auto" w:fill="auto"/>
          </w:tcPr>
          <w:p w14:paraId="56C66B07" w14:textId="77777777" w:rsidR="00927467" w:rsidRDefault="00CD5614">
            <w:r>
              <w:rPr>
                <w:rFonts w:ascii="Arial" w:eastAsia="Arial" w:hAnsi="Arial" w:cs="Arial"/>
                <w:sz w:val="20"/>
              </w:rPr>
              <w:t>VANDEWIELE, Agnès</w:t>
            </w:r>
          </w:p>
        </w:tc>
        <w:tc>
          <w:tcPr>
            <w:tcW w:w="0" w:type="auto"/>
            <w:shd w:val="clear" w:color="auto" w:fill="auto"/>
          </w:tcPr>
          <w:p w14:paraId="1504C7DC" w14:textId="77777777" w:rsidR="00927467" w:rsidRDefault="00CD5614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océans</w:t>
            </w:r>
            <w:proofErr w:type="spellEnd"/>
          </w:p>
        </w:tc>
      </w:tr>
    </w:tbl>
    <w:p w14:paraId="417E8736" w14:textId="77777777" w:rsidR="00927467" w:rsidRDefault="00927467"/>
    <w:sectPr w:rsidR="00927467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67"/>
    <w:rsid w:val="00927467"/>
    <w:rsid w:val="00C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495A6"/>
  <w15:docId w15:val="{8A04D03E-B95F-4EB0-9776-638A0A1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CD5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D5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2023-08-17T14:27:00Z</dcterms:created>
  <dcterms:modified xsi:type="dcterms:W3CDTF">2023-08-17T14:27:00Z</dcterms:modified>
</cp:coreProperties>
</file>